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441AA9" w:rsidRPr="00C331A9" w:rsidTr="00D30D60">
        <w:trPr>
          <w:trHeight w:val="576"/>
          <w:jc w:val="center"/>
        </w:trPr>
        <w:tc>
          <w:tcPr>
            <w:tcW w:w="752" w:type="pct"/>
          </w:tcPr>
          <w:p w:rsidR="00441AA9" w:rsidRPr="00665B99" w:rsidRDefault="00441AA9" w:rsidP="00E92EEE">
            <w:r w:rsidRPr="00441AA9">
              <w:rPr>
                <w:rFonts w:hint="eastAsia"/>
              </w:rPr>
              <w:t>“乾元</w:t>
            </w:r>
            <w:r w:rsidRPr="00441AA9">
              <w:rPr>
                <w:rFonts w:hint="eastAsia"/>
              </w:rPr>
              <w:t>-</w:t>
            </w:r>
            <w:r w:rsidRPr="00441AA9">
              <w:rPr>
                <w:rFonts w:hint="eastAsia"/>
              </w:rPr>
              <w:t>久盈”</w:t>
            </w:r>
            <w:r w:rsidRPr="00441AA9">
              <w:rPr>
                <w:rFonts w:hint="eastAsia"/>
              </w:rPr>
              <w:t>2019</w:t>
            </w:r>
            <w:r w:rsidRPr="00441AA9">
              <w:rPr>
                <w:rFonts w:hint="eastAsia"/>
              </w:rPr>
              <w:t>年第</w:t>
            </w:r>
            <w:r w:rsidRPr="00441AA9">
              <w:rPr>
                <w:rFonts w:hint="eastAsia"/>
              </w:rPr>
              <w:t>115</w:t>
            </w:r>
            <w:r w:rsidRPr="00441AA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441AA9" w:rsidRPr="00A86693" w:rsidRDefault="00441AA9" w:rsidP="005550EC">
            <w:r w:rsidRPr="00441AA9">
              <w:t>ZJ072019115360D01</w:t>
            </w:r>
          </w:p>
        </w:tc>
        <w:tc>
          <w:tcPr>
            <w:tcW w:w="451" w:type="pct"/>
            <w:vAlign w:val="bottom"/>
          </w:tcPr>
          <w:p w:rsidR="00441AA9" w:rsidRDefault="00441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AA9">
              <w:rPr>
                <w:rFonts w:ascii="Arial" w:hAnsi="Arial" w:cs="Arial"/>
                <w:color w:val="000000"/>
                <w:sz w:val="20"/>
                <w:szCs w:val="20"/>
              </w:rPr>
              <w:t>C1010519000921</w:t>
            </w:r>
          </w:p>
        </w:tc>
        <w:tc>
          <w:tcPr>
            <w:tcW w:w="577" w:type="pct"/>
            <w:shd w:val="clear" w:color="auto" w:fill="auto"/>
          </w:tcPr>
          <w:p w:rsidR="00441AA9" w:rsidRPr="006A16DF" w:rsidRDefault="00441AA9" w:rsidP="002B5C50">
            <w:r w:rsidRPr="006A16DF">
              <w:t>2019/2/28</w:t>
            </w:r>
          </w:p>
        </w:tc>
        <w:tc>
          <w:tcPr>
            <w:tcW w:w="515" w:type="pct"/>
          </w:tcPr>
          <w:p w:rsidR="00441AA9" w:rsidRPr="006A16DF" w:rsidRDefault="00441AA9" w:rsidP="002B5C50">
            <w:r w:rsidRPr="006A16DF">
              <w:t>2020/1/6</w:t>
            </w:r>
          </w:p>
        </w:tc>
        <w:tc>
          <w:tcPr>
            <w:tcW w:w="451" w:type="pct"/>
          </w:tcPr>
          <w:p w:rsidR="00441AA9" w:rsidRPr="006A16DF" w:rsidRDefault="00441AA9" w:rsidP="002B5C50">
            <w:r w:rsidRPr="006A16DF">
              <w:t>2020/1/7</w:t>
            </w:r>
          </w:p>
        </w:tc>
        <w:tc>
          <w:tcPr>
            <w:tcW w:w="406" w:type="pct"/>
          </w:tcPr>
          <w:p w:rsidR="00441AA9" w:rsidRPr="006A16DF" w:rsidRDefault="00441AA9" w:rsidP="002B5C50">
            <w:r w:rsidRPr="006A16DF">
              <w:t>312</w:t>
            </w:r>
          </w:p>
        </w:tc>
        <w:tc>
          <w:tcPr>
            <w:tcW w:w="433" w:type="pct"/>
          </w:tcPr>
          <w:p w:rsidR="00441AA9" w:rsidRDefault="00441AA9" w:rsidP="002B5C50">
            <w:r w:rsidRPr="006A16DF">
              <w:t>4.40%</w:t>
            </w:r>
          </w:p>
        </w:tc>
        <w:tc>
          <w:tcPr>
            <w:tcW w:w="352" w:type="pct"/>
            <w:vAlign w:val="center"/>
          </w:tcPr>
          <w:p w:rsidR="00441AA9" w:rsidRPr="00D24A87" w:rsidRDefault="00441AA9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41AA9" w:rsidRPr="00606456" w:rsidRDefault="00441AA9" w:rsidP="00606456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41AA9" w:rsidRPr="00C331A9" w:rsidTr="00D30D60">
        <w:trPr>
          <w:trHeight w:val="576"/>
          <w:jc w:val="center"/>
        </w:trPr>
        <w:tc>
          <w:tcPr>
            <w:tcW w:w="752" w:type="pct"/>
          </w:tcPr>
          <w:p w:rsidR="00441AA9" w:rsidRPr="00665B99" w:rsidRDefault="00441AA9" w:rsidP="00E92EEE">
            <w:r w:rsidRPr="00441AA9">
              <w:rPr>
                <w:rFonts w:hint="eastAsia"/>
              </w:rPr>
              <w:t>“乾元</w:t>
            </w:r>
            <w:r w:rsidRPr="00441AA9">
              <w:rPr>
                <w:rFonts w:hint="eastAsia"/>
              </w:rPr>
              <w:t>-</w:t>
            </w:r>
            <w:r w:rsidRPr="00441AA9">
              <w:rPr>
                <w:rFonts w:hint="eastAsia"/>
              </w:rPr>
              <w:t>久盈”</w:t>
            </w:r>
            <w:r w:rsidRPr="00441AA9">
              <w:rPr>
                <w:rFonts w:hint="eastAsia"/>
              </w:rPr>
              <w:t>2019</w:t>
            </w:r>
            <w:r w:rsidRPr="00441AA9">
              <w:rPr>
                <w:rFonts w:hint="eastAsia"/>
              </w:rPr>
              <w:t>年第</w:t>
            </w:r>
            <w:r w:rsidRPr="00441AA9">
              <w:rPr>
                <w:rFonts w:hint="eastAsia"/>
              </w:rPr>
              <w:t>119</w:t>
            </w:r>
            <w:r w:rsidRPr="00441AA9">
              <w:rPr>
                <w:rFonts w:hint="eastAsia"/>
              </w:rPr>
              <w:t>期（女神节专享）</w:t>
            </w:r>
          </w:p>
        </w:tc>
        <w:tc>
          <w:tcPr>
            <w:tcW w:w="708" w:type="pct"/>
          </w:tcPr>
          <w:p w:rsidR="00441AA9" w:rsidRPr="00A86693" w:rsidRDefault="00441AA9" w:rsidP="005550EC">
            <w:r w:rsidRPr="00441AA9">
              <w:t>ZJ072019119360D01</w:t>
            </w:r>
          </w:p>
        </w:tc>
        <w:tc>
          <w:tcPr>
            <w:tcW w:w="451" w:type="pct"/>
            <w:vAlign w:val="bottom"/>
          </w:tcPr>
          <w:p w:rsidR="00441AA9" w:rsidRDefault="00441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AA9">
              <w:rPr>
                <w:rFonts w:ascii="Arial" w:hAnsi="Arial" w:cs="Arial"/>
                <w:color w:val="000000"/>
                <w:sz w:val="20"/>
                <w:szCs w:val="20"/>
              </w:rPr>
              <w:t>C1010519000925</w:t>
            </w:r>
          </w:p>
        </w:tc>
        <w:tc>
          <w:tcPr>
            <w:tcW w:w="577" w:type="pct"/>
            <w:shd w:val="clear" w:color="auto" w:fill="auto"/>
          </w:tcPr>
          <w:p w:rsidR="00441AA9" w:rsidRPr="008F4389" w:rsidRDefault="00441AA9" w:rsidP="00267DA0">
            <w:r w:rsidRPr="008F4389">
              <w:t>2019/3/13</w:t>
            </w:r>
          </w:p>
        </w:tc>
        <w:tc>
          <w:tcPr>
            <w:tcW w:w="515" w:type="pct"/>
          </w:tcPr>
          <w:p w:rsidR="00441AA9" w:rsidRPr="008F4389" w:rsidRDefault="00441AA9" w:rsidP="00267DA0">
            <w:r w:rsidRPr="008F4389">
              <w:t>2020/1/7</w:t>
            </w:r>
          </w:p>
        </w:tc>
        <w:tc>
          <w:tcPr>
            <w:tcW w:w="451" w:type="pct"/>
          </w:tcPr>
          <w:p w:rsidR="00441AA9" w:rsidRPr="008F4389" w:rsidRDefault="00441AA9" w:rsidP="00267DA0">
            <w:r w:rsidRPr="008F4389">
              <w:t>2020/1/8</w:t>
            </w:r>
          </w:p>
        </w:tc>
        <w:tc>
          <w:tcPr>
            <w:tcW w:w="406" w:type="pct"/>
          </w:tcPr>
          <w:p w:rsidR="00441AA9" w:rsidRPr="008F4389" w:rsidRDefault="00441AA9" w:rsidP="00267DA0">
            <w:r w:rsidRPr="008F4389">
              <w:t>300</w:t>
            </w:r>
          </w:p>
        </w:tc>
        <w:tc>
          <w:tcPr>
            <w:tcW w:w="433" w:type="pct"/>
          </w:tcPr>
          <w:p w:rsidR="00441AA9" w:rsidRDefault="00441AA9" w:rsidP="00267DA0">
            <w:r w:rsidRPr="008F4389">
              <w:t>4.40%</w:t>
            </w:r>
          </w:p>
        </w:tc>
        <w:tc>
          <w:tcPr>
            <w:tcW w:w="352" w:type="pct"/>
            <w:vAlign w:val="center"/>
          </w:tcPr>
          <w:p w:rsidR="00441AA9" w:rsidRDefault="00441AA9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41AA9" w:rsidRDefault="00441AA9" w:rsidP="00606456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41AA9" w:rsidRPr="00C331A9" w:rsidTr="00D30D60">
        <w:trPr>
          <w:trHeight w:val="836"/>
          <w:jc w:val="center"/>
        </w:trPr>
        <w:tc>
          <w:tcPr>
            <w:tcW w:w="752" w:type="pct"/>
          </w:tcPr>
          <w:p w:rsidR="00441AA9" w:rsidRDefault="00441AA9" w:rsidP="00E92EEE">
            <w:r w:rsidRPr="00441AA9">
              <w:rPr>
                <w:rFonts w:hint="eastAsia"/>
              </w:rPr>
              <w:t>“乾元</w:t>
            </w:r>
            <w:r w:rsidRPr="00441AA9">
              <w:rPr>
                <w:rFonts w:hint="eastAsia"/>
              </w:rPr>
              <w:t>-</w:t>
            </w:r>
            <w:r w:rsidRPr="00441AA9">
              <w:rPr>
                <w:rFonts w:hint="eastAsia"/>
              </w:rPr>
              <w:t>久盈”</w:t>
            </w:r>
            <w:r w:rsidRPr="00441AA9">
              <w:rPr>
                <w:rFonts w:hint="eastAsia"/>
              </w:rPr>
              <w:t>2019</w:t>
            </w:r>
            <w:r w:rsidRPr="00441AA9">
              <w:rPr>
                <w:rFonts w:hint="eastAsia"/>
              </w:rPr>
              <w:t>年第</w:t>
            </w:r>
            <w:r w:rsidRPr="00441AA9">
              <w:rPr>
                <w:rFonts w:hint="eastAsia"/>
              </w:rPr>
              <w:t>822</w:t>
            </w:r>
            <w:r w:rsidRPr="00441AA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441AA9" w:rsidRDefault="00441AA9" w:rsidP="005550EC">
            <w:r w:rsidRPr="00441AA9">
              <w:t>ZJ072019000822D01</w:t>
            </w:r>
          </w:p>
        </w:tc>
        <w:tc>
          <w:tcPr>
            <w:tcW w:w="451" w:type="pct"/>
            <w:vAlign w:val="bottom"/>
          </w:tcPr>
          <w:p w:rsidR="00441AA9" w:rsidRDefault="00441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AA9">
              <w:rPr>
                <w:rFonts w:ascii="Arial" w:hAnsi="Arial" w:cs="Arial"/>
                <w:color w:val="000000"/>
                <w:sz w:val="20"/>
                <w:szCs w:val="20"/>
              </w:rPr>
              <w:t>C1010519A000905</w:t>
            </w:r>
          </w:p>
        </w:tc>
        <w:tc>
          <w:tcPr>
            <w:tcW w:w="577" w:type="pct"/>
            <w:shd w:val="clear" w:color="auto" w:fill="auto"/>
          </w:tcPr>
          <w:p w:rsidR="00441AA9" w:rsidRPr="00F93798" w:rsidRDefault="00441AA9" w:rsidP="00A30402">
            <w:r w:rsidRPr="00F93798">
              <w:t>2019/7/3</w:t>
            </w:r>
          </w:p>
        </w:tc>
        <w:tc>
          <w:tcPr>
            <w:tcW w:w="515" w:type="pct"/>
          </w:tcPr>
          <w:p w:rsidR="00441AA9" w:rsidRPr="00F93798" w:rsidRDefault="00441AA9" w:rsidP="00A30402">
            <w:r w:rsidRPr="00F93798">
              <w:t>2020/1/7</w:t>
            </w:r>
          </w:p>
        </w:tc>
        <w:tc>
          <w:tcPr>
            <w:tcW w:w="451" w:type="pct"/>
          </w:tcPr>
          <w:p w:rsidR="00441AA9" w:rsidRPr="00F93798" w:rsidRDefault="00441AA9" w:rsidP="00A30402">
            <w:r w:rsidRPr="00F93798">
              <w:t>2020/1/8</w:t>
            </w:r>
          </w:p>
        </w:tc>
        <w:tc>
          <w:tcPr>
            <w:tcW w:w="406" w:type="pct"/>
          </w:tcPr>
          <w:p w:rsidR="00441AA9" w:rsidRPr="00F93798" w:rsidRDefault="00441AA9" w:rsidP="00A30402">
            <w:r w:rsidRPr="00F93798">
              <w:t>188</w:t>
            </w:r>
          </w:p>
        </w:tc>
        <w:tc>
          <w:tcPr>
            <w:tcW w:w="433" w:type="pct"/>
          </w:tcPr>
          <w:p w:rsidR="00441AA9" w:rsidRDefault="00441AA9" w:rsidP="00A30402">
            <w:r w:rsidRPr="00F93798">
              <w:t>4.25%</w:t>
            </w:r>
          </w:p>
        </w:tc>
        <w:tc>
          <w:tcPr>
            <w:tcW w:w="352" w:type="pct"/>
            <w:vAlign w:val="center"/>
          </w:tcPr>
          <w:p w:rsidR="00441AA9" w:rsidRPr="00D24A87" w:rsidRDefault="00441AA9" w:rsidP="00DC1BE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41AA9" w:rsidRDefault="00441AA9" w:rsidP="00DC1BE8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  <w:tr w:rsidR="00441AA9" w:rsidRPr="00C331A9" w:rsidTr="00D30D60">
        <w:trPr>
          <w:trHeight w:val="836"/>
          <w:jc w:val="center"/>
        </w:trPr>
        <w:tc>
          <w:tcPr>
            <w:tcW w:w="752" w:type="pct"/>
          </w:tcPr>
          <w:p w:rsidR="00441AA9" w:rsidRPr="00665B99" w:rsidRDefault="00441AA9" w:rsidP="00E92EEE">
            <w:pPr>
              <w:rPr>
                <w:rFonts w:hint="eastAsia"/>
              </w:rPr>
            </w:pPr>
            <w:r w:rsidRPr="00441AA9">
              <w:rPr>
                <w:rFonts w:hint="eastAsia"/>
              </w:rPr>
              <w:t>“乾元</w:t>
            </w:r>
            <w:r w:rsidRPr="00441AA9">
              <w:rPr>
                <w:rFonts w:hint="eastAsia"/>
              </w:rPr>
              <w:t>-</w:t>
            </w:r>
            <w:r w:rsidRPr="00441AA9">
              <w:rPr>
                <w:rFonts w:hint="eastAsia"/>
              </w:rPr>
              <w:t>久盈”</w:t>
            </w:r>
            <w:r w:rsidRPr="00441AA9">
              <w:rPr>
                <w:rFonts w:hint="eastAsia"/>
              </w:rPr>
              <w:t>2019</w:t>
            </w:r>
            <w:r w:rsidRPr="00441AA9">
              <w:rPr>
                <w:rFonts w:hint="eastAsia"/>
              </w:rPr>
              <w:t>年第</w:t>
            </w:r>
            <w:r w:rsidRPr="00441AA9">
              <w:rPr>
                <w:rFonts w:hint="eastAsia"/>
              </w:rPr>
              <w:t>127</w:t>
            </w:r>
            <w:r w:rsidRPr="00441AA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441AA9" w:rsidRPr="00A86693" w:rsidRDefault="00441AA9" w:rsidP="005550EC">
            <w:r w:rsidRPr="00441AA9">
              <w:t>ZJ072019127360D01</w:t>
            </w:r>
          </w:p>
        </w:tc>
        <w:tc>
          <w:tcPr>
            <w:tcW w:w="451" w:type="pct"/>
            <w:vAlign w:val="bottom"/>
          </w:tcPr>
          <w:p w:rsidR="00441AA9" w:rsidRDefault="00441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AA9">
              <w:rPr>
                <w:rFonts w:ascii="Arial" w:hAnsi="Arial" w:cs="Arial"/>
                <w:color w:val="000000"/>
                <w:sz w:val="20"/>
                <w:szCs w:val="20"/>
              </w:rPr>
              <w:t>C1010519000933</w:t>
            </w:r>
          </w:p>
        </w:tc>
        <w:tc>
          <w:tcPr>
            <w:tcW w:w="577" w:type="pct"/>
            <w:shd w:val="clear" w:color="auto" w:fill="auto"/>
          </w:tcPr>
          <w:p w:rsidR="00441AA9" w:rsidRPr="006D44B0" w:rsidRDefault="00441AA9" w:rsidP="00A7079B">
            <w:r w:rsidRPr="006D44B0">
              <w:t>2019/4/25</w:t>
            </w:r>
          </w:p>
        </w:tc>
        <w:tc>
          <w:tcPr>
            <w:tcW w:w="515" w:type="pct"/>
          </w:tcPr>
          <w:p w:rsidR="00441AA9" w:rsidRPr="006D44B0" w:rsidRDefault="00441AA9" w:rsidP="00A7079B">
            <w:r w:rsidRPr="006D44B0">
              <w:t>2020/1/8</w:t>
            </w:r>
          </w:p>
        </w:tc>
        <w:tc>
          <w:tcPr>
            <w:tcW w:w="451" w:type="pct"/>
          </w:tcPr>
          <w:p w:rsidR="00441AA9" w:rsidRPr="006D44B0" w:rsidRDefault="00441AA9" w:rsidP="00A7079B">
            <w:r w:rsidRPr="006D44B0">
              <w:t>2020/1/9</w:t>
            </w:r>
          </w:p>
        </w:tc>
        <w:tc>
          <w:tcPr>
            <w:tcW w:w="406" w:type="pct"/>
          </w:tcPr>
          <w:p w:rsidR="00441AA9" w:rsidRPr="006D44B0" w:rsidRDefault="00441AA9" w:rsidP="00A7079B">
            <w:r w:rsidRPr="006D44B0">
              <w:t>258</w:t>
            </w:r>
          </w:p>
        </w:tc>
        <w:tc>
          <w:tcPr>
            <w:tcW w:w="433" w:type="pct"/>
          </w:tcPr>
          <w:p w:rsidR="00441AA9" w:rsidRDefault="00441AA9" w:rsidP="00A7079B">
            <w:r w:rsidRPr="006D44B0">
              <w:t>4.15%</w:t>
            </w:r>
          </w:p>
        </w:tc>
        <w:tc>
          <w:tcPr>
            <w:tcW w:w="352" w:type="pct"/>
            <w:vAlign w:val="center"/>
          </w:tcPr>
          <w:p w:rsidR="00441AA9" w:rsidRDefault="00441AA9" w:rsidP="00DC1BE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41AA9" w:rsidRDefault="00441AA9" w:rsidP="00DC1BE8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41AA9" w:rsidRPr="00C331A9" w:rsidTr="00D30D60">
        <w:trPr>
          <w:trHeight w:val="836"/>
          <w:jc w:val="center"/>
        </w:trPr>
        <w:tc>
          <w:tcPr>
            <w:tcW w:w="752" w:type="pct"/>
          </w:tcPr>
          <w:p w:rsidR="00441AA9" w:rsidRPr="00665B99" w:rsidRDefault="00441AA9" w:rsidP="00E92EEE">
            <w:pPr>
              <w:rPr>
                <w:rFonts w:hint="eastAsia"/>
              </w:rPr>
            </w:pPr>
            <w:r w:rsidRPr="00441AA9">
              <w:rPr>
                <w:rFonts w:hint="eastAsia"/>
              </w:rPr>
              <w:t>“乾元</w:t>
            </w:r>
            <w:r w:rsidRPr="00441AA9">
              <w:rPr>
                <w:rFonts w:hint="eastAsia"/>
              </w:rPr>
              <w:t>-</w:t>
            </w:r>
            <w:r w:rsidRPr="00441AA9">
              <w:rPr>
                <w:rFonts w:hint="eastAsia"/>
              </w:rPr>
              <w:t>嘉盈”</w:t>
            </w:r>
            <w:r w:rsidRPr="00441AA9">
              <w:rPr>
                <w:rFonts w:hint="eastAsia"/>
              </w:rPr>
              <w:t>2019</w:t>
            </w:r>
            <w:r w:rsidRPr="00441AA9">
              <w:rPr>
                <w:rFonts w:hint="eastAsia"/>
              </w:rPr>
              <w:t>年第</w:t>
            </w:r>
            <w:r w:rsidRPr="00441AA9">
              <w:rPr>
                <w:rFonts w:hint="eastAsia"/>
              </w:rPr>
              <w:t>15</w:t>
            </w:r>
            <w:r w:rsidRPr="00441AA9">
              <w:rPr>
                <w:rFonts w:hint="eastAsia"/>
              </w:rPr>
              <w:t>期（</w:t>
            </w:r>
            <w:proofErr w:type="gramStart"/>
            <w:r w:rsidRPr="00441AA9">
              <w:rPr>
                <w:rFonts w:hint="eastAsia"/>
              </w:rPr>
              <w:t>薪享浙通</w:t>
            </w:r>
            <w:proofErr w:type="gramEnd"/>
            <w:r w:rsidRPr="00441AA9">
              <w:rPr>
                <w:rFonts w:hint="eastAsia"/>
              </w:rPr>
              <w:t>）</w:t>
            </w:r>
          </w:p>
        </w:tc>
        <w:tc>
          <w:tcPr>
            <w:tcW w:w="708" w:type="pct"/>
          </w:tcPr>
          <w:p w:rsidR="00441AA9" w:rsidRPr="00A86693" w:rsidRDefault="00441AA9" w:rsidP="005550EC">
            <w:r w:rsidRPr="00441AA9">
              <w:t>ZJ072019501015D01</w:t>
            </w:r>
          </w:p>
        </w:tc>
        <w:tc>
          <w:tcPr>
            <w:tcW w:w="451" w:type="pct"/>
            <w:vAlign w:val="bottom"/>
          </w:tcPr>
          <w:p w:rsidR="00441AA9" w:rsidRDefault="00441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AA9">
              <w:rPr>
                <w:rFonts w:ascii="Arial" w:hAnsi="Arial" w:cs="Arial"/>
                <w:color w:val="000000"/>
                <w:sz w:val="20"/>
                <w:szCs w:val="20"/>
              </w:rPr>
              <w:t>C1010519001080</w:t>
            </w:r>
          </w:p>
        </w:tc>
        <w:tc>
          <w:tcPr>
            <w:tcW w:w="577" w:type="pct"/>
            <w:shd w:val="clear" w:color="auto" w:fill="auto"/>
          </w:tcPr>
          <w:p w:rsidR="00441AA9" w:rsidRPr="00A2178A" w:rsidRDefault="00441AA9" w:rsidP="00DF6F47">
            <w:r w:rsidRPr="00A2178A">
              <w:t>2019/7/3</w:t>
            </w:r>
          </w:p>
        </w:tc>
        <w:tc>
          <w:tcPr>
            <w:tcW w:w="515" w:type="pct"/>
          </w:tcPr>
          <w:p w:rsidR="00441AA9" w:rsidRPr="00A2178A" w:rsidRDefault="00441AA9" w:rsidP="00DF6F47">
            <w:r w:rsidRPr="00A2178A">
              <w:t>2020/1/8</w:t>
            </w:r>
          </w:p>
        </w:tc>
        <w:tc>
          <w:tcPr>
            <w:tcW w:w="451" w:type="pct"/>
          </w:tcPr>
          <w:p w:rsidR="00441AA9" w:rsidRPr="00A2178A" w:rsidRDefault="00441AA9" w:rsidP="00DF6F47">
            <w:r w:rsidRPr="00A2178A">
              <w:t>2020/1/9</w:t>
            </w:r>
          </w:p>
        </w:tc>
        <w:tc>
          <w:tcPr>
            <w:tcW w:w="406" w:type="pct"/>
          </w:tcPr>
          <w:p w:rsidR="00441AA9" w:rsidRPr="00A2178A" w:rsidRDefault="00441AA9" w:rsidP="00DF6F47">
            <w:r w:rsidRPr="00A2178A">
              <w:t>189</w:t>
            </w:r>
          </w:p>
        </w:tc>
        <w:tc>
          <w:tcPr>
            <w:tcW w:w="433" w:type="pct"/>
          </w:tcPr>
          <w:p w:rsidR="00441AA9" w:rsidRDefault="00441AA9" w:rsidP="00DF6F47">
            <w:r w:rsidRPr="00A2178A">
              <w:t>4.10%</w:t>
            </w:r>
          </w:p>
        </w:tc>
        <w:tc>
          <w:tcPr>
            <w:tcW w:w="352" w:type="pct"/>
            <w:vAlign w:val="center"/>
          </w:tcPr>
          <w:p w:rsidR="00441AA9" w:rsidRPr="00D24A87" w:rsidRDefault="00441AA9" w:rsidP="00DC1BE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41AA9" w:rsidRDefault="00441AA9" w:rsidP="00DC1BE8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  <w:tr w:rsidR="00441AA9" w:rsidRPr="00C331A9" w:rsidTr="00D30D60">
        <w:trPr>
          <w:trHeight w:val="836"/>
          <w:jc w:val="center"/>
        </w:trPr>
        <w:tc>
          <w:tcPr>
            <w:tcW w:w="752" w:type="pct"/>
          </w:tcPr>
          <w:p w:rsidR="00441AA9" w:rsidRPr="00665B99" w:rsidRDefault="00441AA9" w:rsidP="00E92EEE">
            <w:pPr>
              <w:rPr>
                <w:rFonts w:hint="eastAsia"/>
              </w:rPr>
            </w:pPr>
            <w:r w:rsidRPr="00441AA9">
              <w:rPr>
                <w:rFonts w:hint="eastAsia"/>
              </w:rPr>
              <w:t>“乾元</w:t>
            </w:r>
            <w:r w:rsidRPr="00441AA9">
              <w:rPr>
                <w:rFonts w:hint="eastAsia"/>
              </w:rPr>
              <w:t>-</w:t>
            </w:r>
            <w:r w:rsidRPr="00441AA9">
              <w:rPr>
                <w:rFonts w:hint="eastAsia"/>
              </w:rPr>
              <w:t>久盈”</w:t>
            </w:r>
            <w:r w:rsidRPr="00441AA9">
              <w:rPr>
                <w:rFonts w:hint="eastAsia"/>
              </w:rPr>
              <w:t>2019</w:t>
            </w:r>
            <w:r w:rsidRPr="00441AA9">
              <w:rPr>
                <w:rFonts w:hint="eastAsia"/>
              </w:rPr>
              <w:t>年第</w:t>
            </w:r>
            <w:r w:rsidRPr="00441AA9">
              <w:rPr>
                <w:rFonts w:hint="eastAsia"/>
              </w:rPr>
              <w:t>138</w:t>
            </w:r>
            <w:r w:rsidRPr="00441AA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441AA9" w:rsidRPr="00A86693" w:rsidRDefault="00441AA9" w:rsidP="005550EC">
            <w:r w:rsidRPr="00441AA9">
              <w:t>ZJ072019138360D01</w:t>
            </w:r>
          </w:p>
        </w:tc>
        <w:tc>
          <w:tcPr>
            <w:tcW w:w="451" w:type="pct"/>
            <w:vAlign w:val="bottom"/>
          </w:tcPr>
          <w:p w:rsidR="00441AA9" w:rsidRDefault="00441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AA9">
              <w:rPr>
                <w:rFonts w:ascii="Arial" w:hAnsi="Arial" w:cs="Arial"/>
                <w:color w:val="000000"/>
                <w:sz w:val="20"/>
                <w:szCs w:val="20"/>
              </w:rPr>
              <w:t>C1010519000944</w:t>
            </w:r>
          </w:p>
        </w:tc>
        <w:tc>
          <w:tcPr>
            <w:tcW w:w="577" w:type="pct"/>
            <w:shd w:val="clear" w:color="auto" w:fill="auto"/>
          </w:tcPr>
          <w:p w:rsidR="00441AA9" w:rsidRPr="005948A0" w:rsidRDefault="00441AA9" w:rsidP="009C6432">
            <w:r w:rsidRPr="005948A0">
              <w:t>2019/6/19</w:t>
            </w:r>
          </w:p>
        </w:tc>
        <w:tc>
          <w:tcPr>
            <w:tcW w:w="515" w:type="pct"/>
          </w:tcPr>
          <w:p w:rsidR="00441AA9" w:rsidRPr="005948A0" w:rsidRDefault="00441AA9" w:rsidP="009C6432">
            <w:r w:rsidRPr="005948A0">
              <w:t>2020/1/9</w:t>
            </w:r>
          </w:p>
        </w:tc>
        <w:tc>
          <w:tcPr>
            <w:tcW w:w="451" w:type="pct"/>
          </w:tcPr>
          <w:p w:rsidR="00441AA9" w:rsidRPr="005948A0" w:rsidRDefault="00441AA9" w:rsidP="009C6432">
            <w:r w:rsidRPr="005948A0">
              <w:t>2020/1/10</w:t>
            </w:r>
          </w:p>
        </w:tc>
        <w:tc>
          <w:tcPr>
            <w:tcW w:w="406" w:type="pct"/>
          </w:tcPr>
          <w:p w:rsidR="00441AA9" w:rsidRPr="005948A0" w:rsidRDefault="00441AA9" w:rsidP="009C6432">
            <w:r w:rsidRPr="005948A0">
              <w:t>204</w:t>
            </w:r>
          </w:p>
        </w:tc>
        <w:tc>
          <w:tcPr>
            <w:tcW w:w="433" w:type="pct"/>
          </w:tcPr>
          <w:p w:rsidR="00441AA9" w:rsidRDefault="00441AA9" w:rsidP="009C6432">
            <w:r w:rsidRPr="005948A0">
              <w:t>4.15%</w:t>
            </w:r>
          </w:p>
        </w:tc>
        <w:tc>
          <w:tcPr>
            <w:tcW w:w="352" w:type="pct"/>
            <w:vAlign w:val="center"/>
          </w:tcPr>
          <w:p w:rsidR="00441AA9" w:rsidRDefault="00441AA9" w:rsidP="00DC1BE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41AA9" w:rsidRDefault="00441AA9" w:rsidP="00DC1BE8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441AA9" w:rsidRPr="00C331A9" w:rsidTr="00D30D60">
        <w:trPr>
          <w:trHeight w:val="836"/>
          <w:jc w:val="center"/>
        </w:trPr>
        <w:tc>
          <w:tcPr>
            <w:tcW w:w="752" w:type="pct"/>
          </w:tcPr>
          <w:p w:rsidR="00441AA9" w:rsidRPr="00665B99" w:rsidRDefault="00441AA9" w:rsidP="00E92EEE">
            <w:pPr>
              <w:rPr>
                <w:rFonts w:hint="eastAsia"/>
              </w:rPr>
            </w:pPr>
            <w:r w:rsidRPr="00441AA9">
              <w:rPr>
                <w:rFonts w:hint="eastAsia"/>
              </w:rPr>
              <w:t>“乾元</w:t>
            </w:r>
            <w:r w:rsidRPr="00441AA9">
              <w:rPr>
                <w:rFonts w:hint="eastAsia"/>
              </w:rPr>
              <w:t>-</w:t>
            </w:r>
            <w:r w:rsidRPr="00441AA9">
              <w:rPr>
                <w:rFonts w:hint="eastAsia"/>
              </w:rPr>
              <w:t>久盈”</w:t>
            </w:r>
            <w:r w:rsidRPr="00441AA9">
              <w:rPr>
                <w:rFonts w:hint="eastAsia"/>
              </w:rPr>
              <w:t>2019</w:t>
            </w:r>
            <w:r w:rsidRPr="00441AA9">
              <w:rPr>
                <w:rFonts w:hint="eastAsia"/>
              </w:rPr>
              <w:t>年第</w:t>
            </w:r>
            <w:r w:rsidRPr="00441AA9">
              <w:rPr>
                <w:rFonts w:hint="eastAsia"/>
              </w:rPr>
              <w:t>142</w:t>
            </w:r>
            <w:r w:rsidRPr="00441AA9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441AA9" w:rsidRPr="00A86693" w:rsidRDefault="00441AA9" w:rsidP="005550EC">
            <w:r w:rsidRPr="00441AA9">
              <w:t>ZJ072019142360D01</w:t>
            </w:r>
          </w:p>
        </w:tc>
        <w:tc>
          <w:tcPr>
            <w:tcW w:w="451" w:type="pct"/>
            <w:vAlign w:val="bottom"/>
          </w:tcPr>
          <w:p w:rsidR="00441AA9" w:rsidRDefault="00441A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1AA9">
              <w:rPr>
                <w:rFonts w:ascii="Arial" w:hAnsi="Arial" w:cs="Arial"/>
                <w:color w:val="000000"/>
                <w:sz w:val="20"/>
                <w:szCs w:val="20"/>
              </w:rPr>
              <w:t>C1010519000948</w:t>
            </w:r>
          </w:p>
        </w:tc>
        <w:tc>
          <w:tcPr>
            <w:tcW w:w="577" w:type="pct"/>
            <w:shd w:val="clear" w:color="auto" w:fill="auto"/>
          </w:tcPr>
          <w:p w:rsidR="00441AA9" w:rsidRPr="000233E5" w:rsidRDefault="00441AA9" w:rsidP="000D52C4">
            <w:r w:rsidRPr="000233E5">
              <w:t>2019/7/3</w:t>
            </w:r>
          </w:p>
        </w:tc>
        <w:tc>
          <w:tcPr>
            <w:tcW w:w="515" w:type="pct"/>
          </w:tcPr>
          <w:p w:rsidR="00441AA9" w:rsidRPr="000233E5" w:rsidRDefault="00441AA9" w:rsidP="000D52C4">
            <w:r w:rsidRPr="000233E5">
              <w:t>2020/1/7</w:t>
            </w:r>
          </w:p>
        </w:tc>
        <w:tc>
          <w:tcPr>
            <w:tcW w:w="451" w:type="pct"/>
          </w:tcPr>
          <w:p w:rsidR="00441AA9" w:rsidRPr="000233E5" w:rsidRDefault="00441AA9" w:rsidP="000D52C4">
            <w:r w:rsidRPr="000233E5">
              <w:t>2020/1/8</w:t>
            </w:r>
          </w:p>
        </w:tc>
        <w:tc>
          <w:tcPr>
            <w:tcW w:w="406" w:type="pct"/>
          </w:tcPr>
          <w:p w:rsidR="00441AA9" w:rsidRPr="000233E5" w:rsidRDefault="00441AA9" w:rsidP="000D52C4">
            <w:r w:rsidRPr="000233E5">
              <w:t>188</w:t>
            </w:r>
          </w:p>
        </w:tc>
        <w:tc>
          <w:tcPr>
            <w:tcW w:w="433" w:type="pct"/>
          </w:tcPr>
          <w:p w:rsidR="00441AA9" w:rsidRDefault="00441AA9" w:rsidP="000D52C4">
            <w:r w:rsidRPr="000233E5">
              <w:t>4.25%</w:t>
            </w:r>
          </w:p>
        </w:tc>
        <w:tc>
          <w:tcPr>
            <w:tcW w:w="352" w:type="pct"/>
            <w:vAlign w:val="center"/>
          </w:tcPr>
          <w:p w:rsidR="00441AA9" w:rsidRDefault="00441AA9" w:rsidP="00DC1BE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441AA9" w:rsidRDefault="00441AA9" w:rsidP="00DC1BE8">
            <w:pPr>
              <w:jc w:val="center"/>
              <w:rPr>
                <w:rFonts w:ascii="彩虹粗仿宋" w:eastAsia="彩虹粗仿宋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606456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441AA9">
        <w:rPr>
          <w:rFonts w:ascii="宋体" w:hAnsi="宋体" w:hint="eastAsia"/>
          <w:szCs w:val="21"/>
        </w:rPr>
        <w:t>1</w:t>
      </w:r>
      <w:r w:rsidR="006213DA">
        <w:rPr>
          <w:rFonts w:ascii="宋体" w:hAnsi="宋体" w:hint="eastAsia"/>
          <w:szCs w:val="21"/>
        </w:rPr>
        <w:t>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7E" w:rsidRDefault="00D8567E" w:rsidP="00694936">
      <w:r>
        <w:separator/>
      </w:r>
    </w:p>
  </w:endnote>
  <w:endnote w:type="continuationSeparator" w:id="0">
    <w:p w:rsidR="00D8567E" w:rsidRDefault="00D8567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7E" w:rsidRDefault="00D8567E" w:rsidP="00694936">
      <w:r>
        <w:separator/>
      </w:r>
    </w:p>
  </w:footnote>
  <w:footnote w:type="continuationSeparator" w:id="0">
    <w:p w:rsidR="00D8567E" w:rsidRDefault="00D8567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117814"/>
    <w:rsid w:val="0016358A"/>
    <w:rsid w:val="00167A31"/>
    <w:rsid w:val="001C0ED5"/>
    <w:rsid w:val="001C538C"/>
    <w:rsid w:val="001E0993"/>
    <w:rsid w:val="001F4DB8"/>
    <w:rsid w:val="00254B1E"/>
    <w:rsid w:val="002E2F29"/>
    <w:rsid w:val="002F74CB"/>
    <w:rsid w:val="00302D08"/>
    <w:rsid w:val="003340B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F2517"/>
    <w:rsid w:val="0080056A"/>
    <w:rsid w:val="008075D0"/>
    <w:rsid w:val="0082029D"/>
    <w:rsid w:val="00865607"/>
    <w:rsid w:val="008676A2"/>
    <w:rsid w:val="00893F16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42D37"/>
    <w:rsid w:val="00A54DBE"/>
    <w:rsid w:val="00A764AC"/>
    <w:rsid w:val="00AE00BA"/>
    <w:rsid w:val="00B1397A"/>
    <w:rsid w:val="00B15EC5"/>
    <w:rsid w:val="00B43B5F"/>
    <w:rsid w:val="00B5232D"/>
    <w:rsid w:val="00B90285"/>
    <w:rsid w:val="00B92C6F"/>
    <w:rsid w:val="00BB45CB"/>
    <w:rsid w:val="00BB7DC6"/>
    <w:rsid w:val="00BC76AC"/>
    <w:rsid w:val="00C17171"/>
    <w:rsid w:val="00C331A9"/>
    <w:rsid w:val="00C51CD9"/>
    <w:rsid w:val="00C77293"/>
    <w:rsid w:val="00C80378"/>
    <w:rsid w:val="00D02FE7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1</cp:revision>
  <dcterms:created xsi:type="dcterms:W3CDTF">2020-01-10T01:04:00Z</dcterms:created>
  <dcterms:modified xsi:type="dcterms:W3CDTF">2020-01-10T01:04:00Z</dcterms:modified>
</cp:coreProperties>
</file>