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E17470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浙江省分行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8D0439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E17470">
        <w:rPr>
          <w:rFonts w:ascii="宋体" w:eastAsia="宋体" w:hAnsi="宋体" w:cs="Arial" w:hint="eastAsia"/>
          <w:color w:val="000000"/>
          <w:kern w:val="0"/>
          <w:szCs w:val="21"/>
        </w:rPr>
        <w:t>浙江省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8D0439">
        <w:rPr>
          <w:rFonts w:ascii="宋体" w:eastAsia="宋体" w:hAnsi="宋体" w:cs="Arial" w:hint="eastAsia"/>
          <w:color w:val="000000"/>
          <w:kern w:val="0"/>
          <w:szCs w:val="21"/>
        </w:rPr>
        <w:t>挂钩标的沪金1912（AU1912）于2019年6月20日收盘价为311.25元/克，</w:t>
      </w:r>
      <w:proofErr w:type="gramStart"/>
      <w:r w:rsidR="00E17470">
        <w:rPr>
          <w:rFonts w:ascii="宋体" w:eastAsia="宋体" w:hAnsi="宋体" w:cs="Arial" w:hint="eastAsia"/>
          <w:color w:val="000000"/>
          <w:kern w:val="0"/>
          <w:szCs w:val="21"/>
        </w:rPr>
        <w:t>较产品</w:t>
      </w:r>
      <w:proofErr w:type="gramEnd"/>
      <w:r w:rsidR="00E17470">
        <w:rPr>
          <w:rFonts w:ascii="宋体" w:eastAsia="宋体" w:hAnsi="宋体" w:cs="Arial" w:hint="eastAsia"/>
          <w:color w:val="000000"/>
          <w:kern w:val="0"/>
          <w:szCs w:val="21"/>
        </w:rPr>
        <w:t>首期观察日收盘价波动为7%（&gt;6%）,</w:t>
      </w:r>
      <w:r w:rsidR="008D0439">
        <w:rPr>
          <w:rFonts w:ascii="宋体" w:eastAsia="宋体" w:hAnsi="宋体" w:cs="Arial" w:hint="eastAsia"/>
          <w:color w:val="000000"/>
          <w:kern w:val="0"/>
          <w:szCs w:val="21"/>
        </w:rPr>
        <w:t>产品敲出，特此公告。</w:t>
      </w:r>
    </w:p>
    <w:p w:rsidR="00FF5D26" w:rsidRPr="00FF5D26" w:rsidRDefault="008D0439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E17470">
              <w:rPr>
                <w:rFonts w:ascii="宋体" w:eastAsia="宋体" w:hAnsi="宋体" w:cs="Times New Roman" w:hint="eastAsia"/>
                <w:sz w:val="18"/>
                <w:szCs w:val="18"/>
              </w:rPr>
              <w:t>浙江省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D04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75071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D0439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8D04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F73BF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C51C6">
              <w:rPr>
                <w:rFonts w:ascii="宋体" w:eastAsia="宋体" w:hAnsi="宋体" w:cs="Times New Roman" w:hint="eastAsia"/>
                <w:sz w:val="18"/>
                <w:szCs w:val="18"/>
              </w:rPr>
              <w:t>1195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9070D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D0439">
        <w:rPr>
          <w:rFonts w:ascii="宋体" w:eastAsia="宋体" w:hAnsi="宋体" w:cs="Arial" w:hint="eastAsia"/>
          <w:color w:val="000000" w:themeColor="text1"/>
          <w:kern w:val="0"/>
          <w:szCs w:val="21"/>
        </w:rPr>
        <w:t>24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99" w:rsidRDefault="002B2999" w:rsidP="00AD6D45">
      <w:r>
        <w:separator/>
      </w:r>
    </w:p>
  </w:endnote>
  <w:endnote w:type="continuationSeparator" w:id="0">
    <w:p w:rsidR="002B2999" w:rsidRDefault="002B299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99" w:rsidRDefault="002B2999" w:rsidP="00AD6D45">
      <w:r>
        <w:separator/>
      </w:r>
    </w:p>
  </w:footnote>
  <w:footnote w:type="continuationSeparator" w:id="0">
    <w:p w:rsidR="002B2999" w:rsidRDefault="002B299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B02A4"/>
    <w:rsid w:val="000B4C8E"/>
    <w:rsid w:val="000B741C"/>
    <w:rsid w:val="00173B1B"/>
    <w:rsid w:val="001E33F0"/>
    <w:rsid w:val="001F7C34"/>
    <w:rsid w:val="002827A6"/>
    <w:rsid w:val="002B09CE"/>
    <w:rsid w:val="002B2662"/>
    <w:rsid w:val="002B2999"/>
    <w:rsid w:val="002C0295"/>
    <w:rsid w:val="002D14C2"/>
    <w:rsid w:val="003332D8"/>
    <w:rsid w:val="003A46A0"/>
    <w:rsid w:val="003B2A54"/>
    <w:rsid w:val="003B36A5"/>
    <w:rsid w:val="003B770B"/>
    <w:rsid w:val="003D6256"/>
    <w:rsid w:val="003E608B"/>
    <w:rsid w:val="00411A20"/>
    <w:rsid w:val="00422833"/>
    <w:rsid w:val="00470474"/>
    <w:rsid w:val="00496030"/>
    <w:rsid w:val="004F3088"/>
    <w:rsid w:val="0050260F"/>
    <w:rsid w:val="00540E0A"/>
    <w:rsid w:val="005C4366"/>
    <w:rsid w:val="00605DD0"/>
    <w:rsid w:val="00651D43"/>
    <w:rsid w:val="006B62ED"/>
    <w:rsid w:val="00743A3F"/>
    <w:rsid w:val="0079070D"/>
    <w:rsid w:val="007E2CC8"/>
    <w:rsid w:val="008B3DBD"/>
    <w:rsid w:val="008D0439"/>
    <w:rsid w:val="008F3592"/>
    <w:rsid w:val="0095712A"/>
    <w:rsid w:val="009754FB"/>
    <w:rsid w:val="009C7EB8"/>
    <w:rsid w:val="009E63A2"/>
    <w:rsid w:val="00AC51C6"/>
    <w:rsid w:val="00AD6D45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DF1DF1"/>
    <w:rsid w:val="00E17470"/>
    <w:rsid w:val="00E51BDD"/>
    <w:rsid w:val="00E564A2"/>
    <w:rsid w:val="00E84AA2"/>
    <w:rsid w:val="00E923E2"/>
    <w:rsid w:val="00E95BB7"/>
    <w:rsid w:val="00F73BFB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18</cp:revision>
  <dcterms:created xsi:type="dcterms:W3CDTF">2019-04-02T02:09:00Z</dcterms:created>
  <dcterms:modified xsi:type="dcterms:W3CDTF">2019-09-26T02:17:00Z</dcterms:modified>
</cp:coreProperties>
</file>