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6F1" w:rsidRDefault="003426F1" w:rsidP="00591B7D">
      <w:pPr>
        <w:adjustRightInd w:val="0"/>
        <w:snapToGrid w:val="0"/>
        <w:spacing w:line="560" w:lineRule="atLeast"/>
        <w:rPr>
          <w:rFonts w:ascii="彩虹小标宋" w:eastAsia="彩虹小标宋"/>
          <w:sz w:val="44"/>
          <w:szCs w:val="44"/>
        </w:rPr>
      </w:pPr>
      <w:r w:rsidRPr="00C15107">
        <w:rPr>
          <w:rFonts w:ascii="彩虹黑体" w:eastAsia="彩虹黑体" w:hint="eastAsia"/>
          <w:sz w:val="32"/>
          <w:szCs w:val="32"/>
        </w:rPr>
        <w:t>附件2：</w:t>
      </w:r>
    </w:p>
    <w:p w:rsidR="003D6B7F" w:rsidRDefault="003D6B7F" w:rsidP="00591B7D">
      <w:pPr>
        <w:adjustRightInd w:val="0"/>
        <w:snapToGrid w:val="0"/>
        <w:spacing w:line="560" w:lineRule="atLeast"/>
        <w:jc w:val="center"/>
        <w:rPr>
          <w:rFonts w:ascii="彩虹小标宋" w:eastAsia="彩虹小标宋"/>
          <w:sz w:val="44"/>
          <w:szCs w:val="44"/>
        </w:rPr>
      </w:pPr>
      <w:r>
        <w:rPr>
          <w:rFonts w:ascii="彩虹小标宋" w:eastAsia="彩虹小标宋" w:hint="eastAsia"/>
          <w:sz w:val="44"/>
          <w:szCs w:val="44"/>
        </w:rPr>
        <w:t>常见问题解答</w:t>
      </w:r>
    </w:p>
    <w:p w:rsidR="00C65834" w:rsidRDefault="00C65834" w:rsidP="00591B7D">
      <w:pPr>
        <w:adjustRightInd w:val="0"/>
        <w:snapToGrid w:val="0"/>
        <w:spacing w:line="560" w:lineRule="atLeast"/>
        <w:jc w:val="center"/>
        <w:rPr>
          <w:rFonts w:ascii="彩虹小标宋" w:eastAsia="彩虹小标宋"/>
          <w:sz w:val="44"/>
          <w:szCs w:val="44"/>
        </w:rPr>
      </w:pPr>
    </w:p>
    <w:p w:rsidR="00FA1457" w:rsidRPr="0053274A" w:rsidRDefault="00FA1457" w:rsidP="00591B7D">
      <w:pPr>
        <w:adjustRightInd w:val="0"/>
        <w:snapToGrid w:val="0"/>
        <w:spacing w:line="560" w:lineRule="atLeast"/>
        <w:ind w:firstLineChars="200" w:firstLine="640"/>
        <w:rPr>
          <w:rFonts w:ascii="彩虹黑体" w:eastAsia="彩虹黑体"/>
          <w:sz w:val="32"/>
          <w:szCs w:val="32"/>
        </w:rPr>
      </w:pPr>
      <w:r w:rsidRPr="0053274A">
        <w:rPr>
          <w:rFonts w:ascii="彩虹黑体" w:eastAsia="彩虹黑体" w:hint="eastAsia"/>
          <w:sz w:val="32"/>
          <w:szCs w:val="32"/>
        </w:rPr>
        <w:t>一、活动的主要内容？</w:t>
      </w:r>
    </w:p>
    <w:p w:rsidR="00FA1457" w:rsidRDefault="00FA1457" w:rsidP="00591B7D">
      <w:pPr>
        <w:adjustRightInd w:val="0"/>
        <w:snapToGrid w:val="0"/>
        <w:spacing w:line="560" w:lineRule="atLeas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答：本次活动是中国建设银行面向</w:t>
      </w:r>
      <w:r w:rsidR="00472219">
        <w:rPr>
          <w:rFonts w:ascii="彩虹粗仿宋" w:eastAsia="彩虹粗仿宋" w:hint="eastAsia"/>
          <w:sz w:val="32"/>
          <w:szCs w:val="32"/>
        </w:rPr>
        <w:t>全国</w:t>
      </w:r>
      <w:r w:rsidR="003509C7">
        <w:rPr>
          <w:rFonts w:ascii="彩虹粗仿宋" w:eastAsia="彩虹粗仿宋" w:hAnsi="彩虹粗仿宋" w:cs="彩虹粗仿宋" w:hint="eastAsia"/>
          <w:sz w:val="32"/>
          <w:szCs w:val="32"/>
          <w:lang w:val="zh-CN"/>
        </w:rPr>
        <w:t>个人网银用户</w:t>
      </w:r>
      <w:r>
        <w:rPr>
          <w:rFonts w:ascii="彩虹粗仿宋" w:eastAsia="彩虹粗仿宋" w:hint="eastAsia"/>
          <w:sz w:val="32"/>
          <w:szCs w:val="32"/>
        </w:rPr>
        <w:t>开展</w:t>
      </w:r>
      <w:r w:rsidR="003509C7">
        <w:rPr>
          <w:rFonts w:ascii="彩虹粗仿宋" w:eastAsia="彩虹粗仿宋" w:hint="eastAsia"/>
          <w:sz w:val="32"/>
          <w:szCs w:val="32"/>
        </w:rPr>
        <w:t>的营销活动</w:t>
      </w:r>
      <w:r>
        <w:rPr>
          <w:rFonts w:ascii="彩虹粗仿宋" w:eastAsia="彩虹粗仿宋" w:hint="eastAsia"/>
          <w:sz w:val="32"/>
          <w:szCs w:val="32"/>
        </w:rPr>
        <w:t>，</w:t>
      </w:r>
      <w:r w:rsidR="003509C7">
        <w:rPr>
          <w:rFonts w:ascii="彩虹粗仿宋" w:eastAsia="彩虹粗仿宋" w:hint="eastAsia"/>
          <w:sz w:val="32"/>
          <w:szCs w:val="32"/>
        </w:rPr>
        <w:t>主要包括</w:t>
      </w:r>
      <w:r w:rsidR="00472219" w:rsidRPr="00472219">
        <w:rPr>
          <w:rFonts w:ascii="彩虹粗仿宋" w:eastAsia="彩虹粗仿宋" w:hAnsi="彩虹楷体" w:cs="彩虹楷体" w:hint="eastAsia"/>
          <w:sz w:val="32"/>
          <w:szCs w:val="32"/>
          <w:lang w:val="zh-CN"/>
        </w:rPr>
        <w:t>“礼遇健康--1折健康体检”、“礼遇观影--最低8元观影娱乐”、“礼遇充值--5折充流量/5折充话费/5折视频会员充值”</w:t>
      </w:r>
      <w:r w:rsidR="003509C7">
        <w:rPr>
          <w:rStyle w:val="ad"/>
          <w:rFonts w:ascii="彩虹粗仿宋" w:eastAsia="彩虹粗仿宋" w:hAnsi="彩虹粗仿宋" w:cs="彩虹粗仿宋" w:hint="eastAsia"/>
          <w:sz w:val="32"/>
          <w:szCs w:val="32"/>
          <w:lang w:val="zh-CN"/>
        </w:rPr>
        <w:t>。</w:t>
      </w:r>
      <w:bookmarkStart w:id="0" w:name="_GoBack"/>
      <w:bookmarkEnd w:id="0"/>
      <w:r>
        <w:rPr>
          <w:rFonts w:ascii="彩虹粗仿宋" w:eastAsia="彩虹粗仿宋" w:hint="eastAsia"/>
          <w:sz w:val="32"/>
          <w:szCs w:val="32"/>
        </w:rPr>
        <w:t>详细内容如下：</w:t>
      </w:r>
    </w:p>
    <w:p w:rsidR="003203E6" w:rsidRPr="000B086A" w:rsidRDefault="00656D75" w:rsidP="00591B7D">
      <w:pPr>
        <w:adjustRightInd w:val="0"/>
        <w:snapToGrid w:val="0"/>
        <w:spacing w:line="560" w:lineRule="atLeast"/>
        <w:ind w:firstLineChars="200" w:firstLine="643"/>
        <w:rPr>
          <w:rFonts w:ascii="彩虹楷体" w:eastAsia="彩虹楷体" w:hAnsi="彩虹粗仿宋" w:cs="彩虹粗仿宋"/>
          <w:b/>
          <w:bCs/>
          <w:sz w:val="32"/>
          <w:szCs w:val="32"/>
          <w:lang w:val="zh-TW"/>
        </w:rPr>
      </w:pPr>
      <w:r w:rsidRPr="00952D2B">
        <w:rPr>
          <w:rFonts w:ascii="彩虹楷体" w:eastAsia="彩虹楷体" w:hAnsi="彩虹粗仿宋" w:cs="彩虹粗仿宋" w:hint="eastAsia"/>
          <w:b/>
          <w:bCs/>
          <w:sz w:val="32"/>
          <w:szCs w:val="32"/>
          <w:lang w:val="zh-CN"/>
        </w:rPr>
        <w:t>（一）</w:t>
      </w:r>
      <w:r w:rsidR="00472219" w:rsidRPr="00472219">
        <w:rPr>
          <w:rFonts w:ascii="彩虹楷体" w:eastAsia="彩虹楷体" w:hAnsi="彩虹粗仿宋" w:cs="彩虹粗仿宋" w:hint="eastAsia"/>
          <w:b/>
          <w:bCs/>
          <w:sz w:val="32"/>
          <w:szCs w:val="32"/>
          <w:lang w:val="zh-TW"/>
        </w:rPr>
        <w:t>“礼遇健康--1折健康体检”</w:t>
      </w:r>
      <w:r w:rsidR="00472219" w:rsidRPr="00472219">
        <w:rPr>
          <w:rFonts w:ascii="彩虹楷体" w:eastAsia="彩虹楷体" w:hAnsi="彩虹粗仿宋" w:cs="彩虹粗仿宋"/>
          <w:b/>
          <w:bCs/>
          <w:sz w:val="32"/>
          <w:szCs w:val="32"/>
          <w:lang w:val="zh-TW"/>
        </w:rPr>
        <w:t xml:space="preserve"> </w:t>
      </w:r>
    </w:p>
    <w:p w:rsidR="00823DC2" w:rsidRPr="00823DC2" w:rsidRDefault="00C65834" w:rsidP="00765BC7">
      <w:pPr>
        <w:widowControl/>
        <w:adjustRightInd w:val="0"/>
        <w:snapToGrid w:val="0"/>
        <w:spacing w:line="560" w:lineRule="atLeast"/>
        <w:rPr>
          <w:rFonts w:ascii="彩虹粗仿宋" w:eastAsia="彩虹粗仿宋" w:hAnsiTheme="minorHAnsi" w:cstheme="minorBidi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 xml:space="preserve">    </w:t>
      </w:r>
      <w:r w:rsidR="00472219" w:rsidRPr="00472219">
        <w:rPr>
          <w:rFonts w:ascii="彩虹粗仿宋" w:eastAsia="彩虹粗仿宋" w:hint="eastAsia"/>
          <w:sz w:val="32"/>
          <w:szCs w:val="32"/>
        </w:rPr>
        <w:t>与福建健康管家网络科技有限公司联合开展。活动期间，客户可在“礼遇健康--1折健康体检”活动页面，以低于1折（含1折）的超值优惠（99元）抢购原价1188元的建行专享体检套餐。活动每月为1期，每期每款套餐提供400份，5期共计2000份（当期未抢完套餐名额自动顺延至下期，直至活动结束），活动期间每个用户总共限抢购3份体检套餐</w:t>
      </w:r>
      <w:r w:rsidR="00453C2A">
        <w:rPr>
          <w:rFonts w:ascii="彩虹粗仿宋" w:eastAsia="彩虹粗仿宋" w:hint="eastAsia"/>
          <w:sz w:val="32"/>
          <w:szCs w:val="32"/>
        </w:rPr>
        <w:t>。</w:t>
      </w:r>
    </w:p>
    <w:p w:rsidR="00823DC2" w:rsidRPr="00823DC2" w:rsidRDefault="00823DC2" w:rsidP="00591B7D">
      <w:pPr>
        <w:widowControl/>
        <w:adjustRightInd w:val="0"/>
        <w:snapToGrid w:val="0"/>
        <w:spacing w:line="560" w:lineRule="atLeast"/>
        <w:ind w:firstLineChars="200" w:firstLine="640"/>
        <w:rPr>
          <w:rFonts w:ascii="宋体" w:hAnsi="宋体" w:cs="宋体"/>
          <w:sz w:val="32"/>
          <w:szCs w:val="32"/>
        </w:rPr>
      </w:pPr>
      <w:r w:rsidRPr="00823DC2">
        <w:rPr>
          <w:rFonts w:ascii="彩虹粗仿宋" w:eastAsia="彩虹粗仿宋" w:hAnsiTheme="minorHAnsi" w:cstheme="minorBidi" w:hint="eastAsia"/>
          <w:sz w:val="32"/>
          <w:szCs w:val="32"/>
        </w:rPr>
        <w:t>奖品每天上午10:00开始限量发送，先到先得。</w:t>
      </w:r>
      <w:r w:rsidRPr="00823DC2">
        <w:rPr>
          <w:rFonts w:ascii="宋体" w:hAnsi="宋体" w:cs="宋体" w:hint="eastAsia"/>
          <w:sz w:val="32"/>
          <w:szCs w:val="32"/>
        </w:rPr>
        <w:t xml:space="preserve">  </w:t>
      </w:r>
    </w:p>
    <w:p w:rsidR="00472219" w:rsidRDefault="00656D75" w:rsidP="00591B7D">
      <w:pPr>
        <w:adjustRightInd w:val="0"/>
        <w:snapToGrid w:val="0"/>
        <w:spacing w:line="560" w:lineRule="atLeast"/>
        <w:ind w:firstLineChars="200" w:firstLine="643"/>
        <w:rPr>
          <w:rFonts w:ascii="彩虹楷体" w:eastAsia="彩虹楷体" w:hAnsi="彩虹粗仿宋" w:cs="彩虹粗仿宋"/>
          <w:b/>
          <w:bCs/>
          <w:sz w:val="32"/>
          <w:szCs w:val="32"/>
          <w:lang w:val="zh-TW"/>
        </w:rPr>
      </w:pPr>
      <w:r>
        <w:rPr>
          <w:rFonts w:ascii="彩虹楷体" w:eastAsia="彩虹楷体" w:hAnsi="彩虹粗仿宋" w:cs="彩虹粗仿宋" w:hint="eastAsia"/>
          <w:b/>
          <w:bCs/>
          <w:sz w:val="32"/>
          <w:szCs w:val="32"/>
          <w:lang w:val="zh-CN"/>
        </w:rPr>
        <w:t>（</w:t>
      </w:r>
      <w:r w:rsidR="003203E6">
        <w:rPr>
          <w:rFonts w:ascii="彩虹楷体" w:eastAsia="彩虹楷体" w:hAnsi="彩虹粗仿宋" w:cs="彩虹粗仿宋" w:hint="eastAsia"/>
          <w:b/>
          <w:bCs/>
          <w:sz w:val="32"/>
          <w:szCs w:val="32"/>
          <w:lang w:val="zh-CN"/>
        </w:rPr>
        <w:t>二</w:t>
      </w:r>
      <w:r>
        <w:rPr>
          <w:rFonts w:ascii="彩虹楷体" w:eastAsia="彩虹楷体" w:hAnsi="彩虹粗仿宋" w:cs="彩虹粗仿宋" w:hint="eastAsia"/>
          <w:b/>
          <w:bCs/>
          <w:sz w:val="32"/>
          <w:szCs w:val="32"/>
          <w:lang w:val="zh-CN"/>
        </w:rPr>
        <w:t>）</w:t>
      </w:r>
      <w:r w:rsidR="00472219" w:rsidRPr="00242CFF">
        <w:rPr>
          <w:rFonts w:ascii="彩虹楷体" w:eastAsia="彩虹楷体" w:hAnsi="彩虹粗仿宋" w:cs="彩虹粗仿宋" w:hint="eastAsia"/>
          <w:b/>
          <w:bCs/>
          <w:sz w:val="32"/>
          <w:szCs w:val="32"/>
          <w:lang w:val="zh-TW"/>
        </w:rPr>
        <w:t>“礼遇观影--最低8元观影娱乐”</w:t>
      </w:r>
    </w:p>
    <w:p w:rsidR="00823DC2" w:rsidRPr="00823DC2" w:rsidRDefault="00472219" w:rsidP="00591B7D">
      <w:pPr>
        <w:adjustRightInd w:val="0"/>
        <w:snapToGrid w:val="0"/>
        <w:spacing w:line="560" w:lineRule="atLeast"/>
        <w:ind w:firstLineChars="200" w:firstLine="640"/>
        <w:rPr>
          <w:rFonts w:ascii="彩虹粗仿宋" w:eastAsia="彩虹粗仿宋" w:hAnsiTheme="minorHAnsi" w:cstheme="minorBidi"/>
          <w:sz w:val="32"/>
          <w:szCs w:val="32"/>
        </w:rPr>
      </w:pPr>
      <w:r w:rsidRPr="00472219">
        <w:rPr>
          <w:rFonts w:ascii="彩虹粗仿宋" w:eastAsia="彩虹粗仿宋" w:hAnsi="彩虹粗仿宋" w:cs="彩虹粗仿宋" w:hint="eastAsia"/>
          <w:bCs/>
          <w:sz w:val="32"/>
          <w:szCs w:val="32"/>
          <w:u w:color="000000"/>
          <w:lang w:val="zh-TW"/>
        </w:rPr>
        <w:t>与</w:t>
      </w:r>
      <w:r w:rsidRPr="00472219">
        <w:rPr>
          <w:rFonts w:ascii="彩虹粗仿宋" w:eastAsia="彩虹粗仿宋" w:hAnsiTheme="minorHAnsi" w:cstheme="minorBidi" w:hint="eastAsia"/>
          <w:sz w:val="32"/>
          <w:szCs w:val="32"/>
        </w:rPr>
        <w:t>福建赛特传媒股份有限公司</w:t>
      </w:r>
      <w:r w:rsidRPr="00472219">
        <w:rPr>
          <w:rFonts w:ascii="彩虹粗仿宋" w:eastAsia="彩虹粗仿宋" w:hAnsi="彩虹粗仿宋" w:cs="彩虹粗仿宋" w:hint="eastAsia"/>
          <w:bCs/>
          <w:sz w:val="32"/>
          <w:szCs w:val="32"/>
          <w:u w:color="000000"/>
          <w:lang w:val="zh-TW"/>
        </w:rPr>
        <w:t>联合开展。</w:t>
      </w:r>
      <w:r w:rsidRPr="00472219">
        <w:rPr>
          <w:rFonts w:ascii="彩虹粗仿宋" w:eastAsia="彩虹粗仿宋" w:hAnsiTheme="minorHAnsi" w:cstheme="minorBidi" w:hint="eastAsia"/>
          <w:sz w:val="32"/>
          <w:szCs w:val="32"/>
        </w:rPr>
        <w:t>活动期间，客户可在活动页面参与大转盘活动，点击转盘参与</w:t>
      </w:r>
      <w:r w:rsidRPr="00472219">
        <w:rPr>
          <w:rFonts w:ascii="彩虹粗仿宋" w:eastAsia="彩虹粗仿宋" w:hAnsiTheme="minorHAnsi" w:cstheme="minorBidi"/>
          <w:sz w:val="32"/>
          <w:szCs w:val="32"/>
        </w:rPr>
        <w:t>抽奖</w:t>
      </w:r>
      <w:r w:rsidRPr="00472219">
        <w:rPr>
          <w:rFonts w:ascii="彩虹粗仿宋" w:eastAsia="彩虹粗仿宋" w:hAnsiTheme="minorHAnsi" w:cstheme="minorBidi" w:hint="eastAsia"/>
          <w:sz w:val="32"/>
          <w:szCs w:val="32"/>
        </w:rPr>
        <w:t>，在线支付</w:t>
      </w:r>
      <w:r w:rsidRPr="00472219">
        <w:rPr>
          <w:rFonts w:ascii="彩虹粗仿宋" w:eastAsia="彩虹粗仿宋" w:hAnsiTheme="minorHAnsi" w:cstheme="minorBidi"/>
          <w:sz w:val="32"/>
          <w:szCs w:val="32"/>
        </w:rPr>
        <w:t>8-12</w:t>
      </w:r>
      <w:r w:rsidRPr="00472219">
        <w:rPr>
          <w:rFonts w:ascii="彩虹粗仿宋" w:eastAsia="彩虹粗仿宋" w:hAnsiTheme="minorHAnsi" w:cstheme="minorBidi" w:hint="eastAsia"/>
          <w:sz w:val="32"/>
          <w:szCs w:val="32"/>
        </w:rPr>
        <w:t>元金额不等（平均10元），即获得1份</w:t>
      </w:r>
      <w:r w:rsidRPr="00472219">
        <w:rPr>
          <w:rFonts w:ascii="彩虹粗仿宋" w:eastAsia="彩虹粗仿宋" w:hAnsiTheme="minorHAnsi" w:cstheme="minorBidi"/>
          <w:sz w:val="32"/>
          <w:szCs w:val="32"/>
        </w:rPr>
        <w:t>观影礼包</w:t>
      </w:r>
      <w:r w:rsidRPr="00472219">
        <w:rPr>
          <w:rFonts w:ascii="彩虹粗仿宋" w:eastAsia="彩虹粗仿宋" w:hAnsiTheme="minorHAnsi" w:cstheme="minorBidi" w:hint="eastAsia"/>
          <w:sz w:val="32"/>
          <w:szCs w:val="32"/>
        </w:rPr>
        <w:t>，</w:t>
      </w:r>
      <w:r w:rsidRPr="00472219">
        <w:rPr>
          <w:rFonts w:ascii="彩虹粗仿宋" w:eastAsia="彩虹粗仿宋" w:hAnsiTheme="minorHAnsi" w:cstheme="minorBidi"/>
          <w:sz w:val="32"/>
          <w:szCs w:val="32"/>
        </w:rPr>
        <w:t>礼包内</w:t>
      </w:r>
      <w:r w:rsidRPr="00472219">
        <w:rPr>
          <w:rFonts w:ascii="彩虹粗仿宋" w:eastAsia="彩虹粗仿宋" w:hAnsiTheme="minorHAnsi" w:cstheme="minorBidi" w:hint="eastAsia"/>
          <w:sz w:val="32"/>
          <w:szCs w:val="32"/>
        </w:rPr>
        <w:t>含1张</w:t>
      </w:r>
      <w:r w:rsidRPr="00472219">
        <w:rPr>
          <w:rFonts w:ascii="彩虹粗仿宋" w:eastAsia="彩虹粗仿宋" w:hAnsiTheme="minorHAnsi" w:cstheme="minorBidi"/>
          <w:sz w:val="32"/>
          <w:szCs w:val="32"/>
        </w:rPr>
        <w:t>电影</w:t>
      </w:r>
      <w:r w:rsidRPr="00472219">
        <w:rPr>
          <w:rFonts w:ascii="彩虹粗仿宋" w:eastAsia="彩虹粗仿宋" w:hAnsiTheme="minorHAnsi" w:cstheme="minorBidi" w:hint="eastAsia"/>
          <w:sz w:val="32"/>
          <w:szCs w:val="32"/>
        </w:rPr>
        <w:t>兑换券、</w:t>
      </w:r>
      <w:r w:rsidRPr="00472219">
        <w:rPr>
          <w:rFonts w:ascii="彩虹粗仿宋" w:eastAsia="彩虹粗仿宋" w:hAnsiTheme="minorHAnsi" w:cstheme="minorBidi"/>
          <w:sz w:val="32"/>
          <w:szCs w:val="32"/>
        </w:rPr>
        <w:t>5</w:t>
      </w:r>
      <w:r w:rsidRPr="00472219">
        <w:rPr>
          <w:rFonts w:ascii="彩虹粗仿宋" w:eastAsia="彩虹粗仿宋" w:hAnsiTheme="minorHAnsi" w:cstheme="minorBidi" w:hint="eastAsia"/>
          <w:sz w:val="32"/>
          <w:szCs w:val="32"/>
        </w:rPr>
        <w:t>张3元</w:t>
      </w:r>
      <w:r w:rsidRPr="00472219">
        <w:rPr>
          <w:rFonts w:ascii="彩虹粗仿宋" w:eastAsia="彩虹粗仿宋" w:hAnsiTheme="minorHAnsi" w:cstheme="minorBidi"/>
          <w:sz w:val="32"/>
          <w:szCs w:val="32"/>
        </w:rPr>
        <w:t>电影红包</w:t>
      </w:r>
      <w:r w:rsidRPr="00472219">
        <w:rPr>
          <w:rFonts w:ascii="彩虹粗仿宋" w:eastAsia="彩虹粗仿宋" w:hAnsiTheme="minorHAnsi" w:cstheme="minorBidi" w:hint="eastAsia"/>
          <w:sz w:val="32"/>
          <w:szCs w:val="32"/>
        </w:rPr>
        <w:t>、4张5元</w:t>
      </w:r>
      <w:r w:rsidRPr="00472219">
        <w:rPr>
          <w:rFonts w:ascii="彩虹粗仿宋" w:eastAsia="彩虹粗仿宋" w:hAnsiTheme="minorHAnsi" w:cstheme="minorBidi"/>
          <w:sz w:val="32"/>
          <w:szCs w:val="32"/>
        </w:rPr>
        <w:t>电影红包（</w:t>
      </w:r>
      <w:r w:rsidRPr="00472219">
        <w:rPr>
          <w:rFonts w:ascii="彩虹粗仿宋" w:eastAsia="彩虹粗仿宋" w:hAnsiTheme="minorHAnsi" w:cstheme="minorBidi" w:hint="eastAsia"/>
          <w:sz w:val="32"/>
          <w:szCs w:val="32"/>
        </w:rPr>
        <w:t>总计35元</w:t>
      </w:r>
      <w:r w:rsidRPr="00472219">
        <w:rPr>
          <w:rFonts w:ascii="彩虹粗仿宋" w:eastAsia="彩虹粗仿宋" w:hAnsiTheme="minorHAnsi" w:cstheme="minorBidi"/>
          <w:sz w:val="32"/>
          <w:szCs w:val="32"/>
        </w:rPr>
        <w:t>的</w:t>
      </w:r>
      <w:r w:rsidR="00DB3A02">
        <w:rPr>
          <w:rFonts w:ascii="彩虹粗仿宋" w:eastAsia="彩虹粗仿宋" w:hAnsiTheme="minorHAnsi" w:cstheme="minorBidi" w:hint="eastAsia"/>
          <w:sz w:val="32"/>
          <w:szCs w:val="32"/>
        </w:rPr>
        <w:t>观</w:t>
      </w:r>
      <w:r w:rsidRPr="00472219">
        <w:rPr>
          <w:rFonts w:ascii="彩虹粗仿宋" w:eastAsia="彩虹粗仿宋" w:hAnsiTheme="minorHAnsi" w:cstheme="minorBidi"/>
          <w:sz w:val="32"/>
          <w:szCs w:val="32"/>
        </w:rPr>
        <w:t>影红包）</w:t>
      </w:r>
      <w:r w:rsidRPr="00472219">
        <w:rPr>
          <w:rFonts w:ascii="彩虹粗仿宋" w:eastAsia="彩虹粗仿宋" w:hAnsiTheme="minorHAnsi" w:cstheme="minorBidi" w:hint="eastAsia"/>
          <w:sz w:val="32"/>
          <w:szCs w:val="32"/>
        </w:rPr>
        <w:t>。活动每月为1期，每期提供1.36万份套餐，活动期间共计6.8万份套餐。</w:t>
      </w:r>
      <w:r w:rsidR="00823DC2" w:rsidRPr="00823DC2">
        <w:rPr>
          <w:rFonts w:ascii="彩虹粗仿宋" w:eastAsia="彩虹粗仿宋" w:hAnsiTheme="minorHAnsi" w:cstheme="minorBidi" w:hint="eastAsia"/>
          <w:sz w:val="32"/>
          <w:szCs w:val="32"/>
        </w:rPr>
        <w:t xml:space="preserve">奖品每天上午10:00开始限量发送，先到先得。  </w:t>
      </w:r>
    </w:p>
    <w:p w:rsidR="00472219" w:rsidRPr="00472219" w:rsidRDefault="00656D75" w:rsidP="00591B7D">
      <w:pPr>
        <w:adjustRightInd w:val="0"/>
        <w:snapToGrid w:val="0"/>
        <w:spacing w:line="560" w:lineRule="atLeast"/>
        <w:ind w:firstLineChars="200" w:firstLine="643"/>
        <w:rPr>
          <w:rFonts w:ascii="彩虹楷体" w:eastAsia="彩虹楷体" w:hAnsi="彩虹粗仿宋" w:cs="彩虹粗仿宋"/>
          <w:b/>
          <w:bCs/>
          <w:sz w:val="32"/>
          <w:szCs w:val="32"/>
          <w:lang w:val="zh-TW"/>
        </w:rPr>
      </w:pPr>
      <w:r>
        <w:rPr>
          <w:rFonts w:ascii="彩虹楷体" w:eastAsia="彩虹楷体" w:hAnsi="彩虹粗仿宋" w:cs="彩虹粗仿宋" w:hint="eastAsia"/>
          <w:b/>
          <w:bCs/>
          <w:sz w:val="32"/>
          <w:szCs w:val="32"/>
          <w:lang w:val="zh-CN"/>
        </w:rPr>
        <w:lastRenderedPageBreak/>
        <w:t>（</w:t>
      </w:r>
      <w:r w:rsidR="003203E6">
        <w:rPr>
          <w:rFonts w:ascii="彩虹楷体" w:eastAsia="彩虹楷体" w:hAnsi="彩虹粗仿宋" w:cs="彩虹粗仿宋" w:hint="eastAsia"/>
          <w:b/>
          <w:bCs/>
          <w:sz w:val="32"/>
          <w:szCs w:val="32"/>
          <w:lang w:val="zh-CN"/>
        </w:rPr>
        <w:t>三</w:t>
      </w:r>
      <w:r>
        <w:rPr>
          <w:rFonts w:ascii="彩虹楷体" w:eastAsia="彩虹楷体" w:hAnsi="彩虹粗仿宋" w:cs="彩虹粗仿宋" w:hint="eastAsia"/>
          <w:b/>
          <w:bCs/>
          <w:sz w:val="32"/>
          <w:szCs w:val="32"/>
          <w:lang w:val="zh-CN"/>
        </w:rPr>
        <w:t>）</w:t>
      </w:r>
      <w:r w:rsidR="00472219" w:rsidRPr="00472219">
        <w:rPr>
          <w:rFonts w:ascii="彩虹楷体" w:eastAsia="彩虹楷体" w:hAnsi="彩虹粗仿宋" w:cs="彩虹粗仿宋" w:hint="eastAsia"/>
          <w:b/>
          <w:bCs/>
          <w:sz w:val="32"/>
          <w:szCs w:val="32"/>
          <w:lang w:val="zh-TW"/>
        </w:rPr>
        <w:t>“礼遇充值--5折优惠充值”</w:t>
      </w:r>
    </w:p>
    <w:p w:rsidR="00823DC2" w:rsidRDefault="00472219" w:rsidP="00591B7D">
      <w:pPr>
        <w:widowControl/>
        <w:adjustRightInd w:val="0"/>
        <w:snapToGrid w:val="0"/>
        <w:spacing w:line="560" w:lineRule="atLeast"/>
        <w:ind w:firstLineChars="200" w:firstLine="640"/>
        <w:rPr>
          <w:rFonts w:ascii="彩虹粗仿宋" w:eastAsia="彩虹粗仿宋" w:hAnsi="华文楷体" w:cs="宋体"/>
          <w:sz w:val="32"/>
          <w:szCs w:val="32"/>
        </w:rPr>
      </w:pPr>
      <w:r w:rsidRPr="00472219">
        <w:rPr>
          <w:rFonts w:ascii="彩虹粗仿宋" w:eastAsia="彩虹粗仿宋" w:hAnsi="彩虹粗仿宋" w:cs="彩虹粗仿宋" w:hint="eastAsia"/>
          <w:bCs/>
          <w:sz w:val="32"/>
          <w:szCs w:val="32"/>
        </w:rPr>
        <w:t>与广东蜂助手网络技术股份有限公司联合开展。</w:t>
      </w:r>
      <w:r w:rsidRPr="00472219">
        <w:rPr>
          <w:rFonts w:ascii="彩虹粗仿宋" w:eastAsia="彩虹粗仿宋" w:hAnsi="华文楷体" w:cs="宋体" w:hint="eastAsia"/>
          <w:sz w:val="32"/>
          <w:szCs w:val="32"/>
        </w:rPr>
        <w:t>活动期间，客户可在“智慧</w:t>
      </w:r>
      <w:r w:rsidR="006B6979">
        <w:rPr>
          <w:rFonts w:ascii="彩虹粗仿宋" w:eastAsia="彩虹粗仿宋" w:hAnsi="华文楷体" w:cs="宋体" w:hint="eastAsia"/>
          <w:sz w:val="32"/>
          <w:szCs w:val="32"/>
        </w:rPr>
        <w:t>网银</w:t>
      </w:r>
      <w:r w:rsidRPr="00472219">
        <w:rPr>
          <w:rFonts w:ascii="彩虹粗仿宋" w:eastAsia="彩虹粗仿宋" w:hAnsi="华文楷体" w:cs="宋体" w:hint="eastAsia"/>
          <w:sz w:val="32"/>
          <w:szCs w:val="32"/>
        </w:rPr>
        <w:t xml:space="preserve"> 仲夏有礼/金秋有礼”活动飘窗进</w:t>
      </w:r>
      <w:r w:rsidRPr="00472219">
        <w:rPr>
          <w:rFonts w:ascii="彩虹粗仿宋" w:eastAsia="彩虹粗仿宋" w:hAnsi="彩虹粗仿宋" w:cs="彩虹粗仿宋" w:hint="eastAsia"/>
          <w:color w:val="000000"/>
          <w:sz w:val="32"/>
          <w:szCs w:val="32"/>
          <w:u w:color="000000"/>
          <w:bdr w:val="nil"/>
          <w:lang w:val="zh-TW"/>
        </w:rPr>
        <w:t>入</w:t>
      </w:r>
      <w:r w:rsidRPr="00472219">
        <w:rPr>
          <w:rFonts w:ascii="彩虹粗仿宋" w:eastAsia="彩虹粗仿宋" w:hAnsi="华文楷体" w:cs="宋体" w:hint="eastAsia"/>
          <w:sz w:val="32"/>
          <w:szCs w:val="32"/>
        </w:rPr>
        <w:t>“优惠充值”集合页面，参与“</w:t>
      </w:r>
      <w:r w:rsidRPr="00472219">
        <w:rPr>
          <w:rFonts w:ascii="彩虹粗仿宋" w:eastAsia="彩虹粗仿宋" w:hAnsi="华文楷体" w:cs="宋体" w:hint="eastAsia"/>
          <w:b/>
          <w:bCs/>
          <w:sz w:val="32"/>
          <w:szCs w:val="32"/>
        </w:rPr>
        <w:t>5折充流量</w:t>
      </w:r>
      <w:r w:rsidRPr="00472219">
        <w:rPr>
          <w:rFonts w:ascii="彩虹粗仿宋" w:eastAsia="彩虹粗仿宋" w:hAnsi="华文楷体" w:cs="宋体" w:hint="eastAsia"/>
          <w:sz w:val="32"/>
          <w:szCs w:val="32"/>
        </w:rPr>
        <w:t>”或“</w:t>
      </w:r>
      <w:r w:rsidRPr="00472219">
        <w:rPr>
          <w:rFonts w:ascii="彩虹粗仿宋" w:eastAsia="彩虹粗仿宋" w:hAnsi="华文楷体" w:cs="宋体" w:hint="eastAsia"/>
          <w:b/>
          <w:bCs/>
          <w:sz w:val="32"/>
          <w:szCs w:val="32"/>
        </w:rPr>
        <w:t>5折充话费</w:t>
      </w:r>
      <w:r w:rsidRPr="00472219">
        <w:rPr>
          <w:rFonts w:ascii="彩虹粗仿宋" w:eastAsia="彩虹粗仿宋" w:hAnsi="华文楷体" w:cs="宋体" w:hint="eastAsia"/>
          <w:sz w:val="32"/>
          <w:szCs w:val="32"/>
        </w:rPr>
        <w:t>”或“</w:t>
      </w:r>
      <w:r w:rsidRPr="00472219">
        <w:rPr>
          <w:rFonts w:ascii="彩虹粗仿宋" w:eastAsia="彩虹粗仿宋" w:hAnsi="华文楷体" w:cs="宋体" w:hint="eastAsia"/>
          <w:b/>
          <w:bCs/>
          <w:sz w:val="32"/>
          <w:szCs w:val="32"/>
        </w:rPr>
        <w:t>5折视频会员充值</w:t>
      </w:r>
      <w:r w:rsidRPr="00472219">
        <w:rPr>
          <w:rFonts w:ascii="彩虹粗仿宋" w:eastAsia="彩虹粗仿宋" w:hAnsi="华文楷体" w:cs="宋体" w:hint="eastAsia"/>
          <w:sz w:val="32"/>
          <w:szCs w:val="32"/>
        </w:rPr>
        <w:t>”共3个优惠抢购活动，客户可按需求“三选一”参加活动，活动每月为1期，每期活动奖品约13.3万份，5期共计66.6万份（当期未抢完的名额自动顺延至下期，直至活动结束），先到先得。每期每位客户最多享受1次活动优惠，活动期间，同一用户最多可参加5次活动。</w:t>
      </w:r>
      <w:r w:rsidR="00823DC2" w:rsidRPr="00823DC2">
        <w:rPr>
          <w:rFonts w:ascii="彩虹粗仿宋" w:eastAsia="彩虹粗仿宋" w:hAnsi="华文楷体" w:cs="宋体" w:hint="eastAsia"/>
          <w:sz w:val="32"/>
          <w:szCs w:val="32"/>
        </w:rPr>
        <w:t xml:space="preserve">奖品每天上午10:00开始限量发送，先到先得。  </w:t>
      </w:r>
    </w:p>
    <w:p w:rsidR="00FA1457" w:rsidRPr="0053274A" w:rsidRDefault="00FA1457" w:rsidP="00591B7D">
      <w:pPr>
        <w:widowControl/>
        <w:adjustRightInd w:val="0"/>
        <w:snapToGrid w:val="0"/>
        <w:spacing w:line="560" w:lineRule="atLeast"/>
        <w:ind w:firstLineChars="200" w:firstLine="640"/>
        <w:rPr>
          <w:rFonts w:ascii="彩虹黑体" w:eastAsia="彩虹黑体"/>
          <w:sz w:val="32"/>
          <w:szCs w:val="32"/>
        </w:rPr>
      </w:pPr>
      <w:r w:rsidRPr="0053274A">
        <w:rPr>
          <w:rFonts w:ascii="彩虹黑体" w:eastAsia="彩虹黑体" w:hint="eastAsia"/>
          <w:sz w:val="32"/>
          <w:szCs w:val="32"/>
        </w:rPr>
        <w:t>二、活动何时开始，何时结束？</w:t>
      </w:r>
    </w:p>
    <w:p w:rsidR="00FA1457" w:rsidRPr="0053274A" w:rsidRDefault="00FA1457" w:rsidP="00591B7D">
      <w:pPr>
        <w:adjustRightInd w:val="0"/>
        <w:snapToGrid w:val="0"/>
        <w:spacing w:line="560" w:lineRule="atLeast"/>
        <w:ind w:firstLineChars="200" w:firstLine="640"/>
        <w:rPr>
          <w:rFonts w:ascii="彩虹黑体" w:eastAsia="彩虹黑体" w:cs="彩虹粗仿宋"/>
          <w:sz w:val="32"/>
          <w:szCs w:val="32"/>
        </w:rPr>
      </w:pPr>
      <w:r w:rsidRPr="0063620A">
        <w:rPr>
          <w:rFonts w:ascii="彩虹粗仿宋" w:eastAsia="彩虹粗仿宋" w:hint="eastAsia"/>
          <w:sz w:val="32"/>
          <w:szCs w:val="32"/>
        </w:rPr>
        <w:t>答：</w:t>
      </w:r>
      <w:r w:rsidR="003E29B6" w:rsidRPr="003E29B6">
        <w:rPr>
          <w:rFonts w:ascii="彩虹粗仿宋" w:eastAsia="彩虹粗仿宋" w:hAnsi="彩虹粗仿宋" w:cs="彩虹粗仿宋" w:hint="eastAsia"/>
          <w:sz w:val="32"/>
          <w:szCs w:val="32"/>
          <w:lang w:val="zh-CN"/>
        </w:rPr>
        <w:t>2018年7月6日至2018年9月30日，开展“智慧</w:t>
      </w:r>
      <w:r w:rsidR="006B6979">
        <w:rPr>
          <w:rFonts w:ascii="彩虹粗仿宋" w:eastAsia="彩虹粗仿宋" w:hAnsi="彩虹粗仿宋" w:cs="彩虹粗仿宋" w:hint="eastAsia"/>
          <w:sz w:val="32"/>
          <w:szCs w:val="32"/>
          <w:lang w:val="zh-CN"/>
        </w:rPr>
        <w:t>网银</w:t>
      </w:r>
      <w:r w:rsidR="003E29B6" w:rsidRPr="003E29B6">
        <w:rPr>
          <w:rFonts w:ascii="彩虹粗仿宋" w:eastAsia="彩虹粗仿宋" w:hAnsi="彩虹粗仿宋" w:cs="彩虹粗仿宋" w:hint="eastAsia"/>
          <w:sz w:val="32"/>
          <w:szCs w:val="32"/>
          <w:lang w:val="zh-CN"/>
        </w:rPr>
        <w:t xml:space="preserve"> 仲夏有礼”主题营销活动 ；2018年10月1日至2018年11月30日，开展“智慧</w:t>
      </w:r>
      <w:r w:rsidR="006B6979">
        <w:rPr>
          <w:rFonts w:ascii="彩虹粗仿宋" w:eastAsia="彩虹粗仿宋" w:hAnsi="彩虹粗仿宋" w:cs="彩虹粗仿宋" w:hint="eastAsia"/>
          <w:sz w:val="32"/>
          <w:szCs w:val="32"/>
          <w:lang w:val="zh-CN"/>
        </w:rPr>
        <w:t>网银</w:t>
      </w:r>
      <w:r w:rsidR="003E29B6" w:rsidRPr="003E29B6">
        <w:rPr>
          <w:rFonts w:ascii="彩虹粗仿宋" w:eastAsia="彩虹粗仿宋" w:hAnsi="彩虹粗仿宋" w:cs="彩虹粗仿宋" w:hint="eastAsia"/>
          <w:sz w:val="32"/>
          <w:szCs w:val="32"/>
          <w:lang w:val="zh-CN"/>
        </w:rPr>
        <w:t xml:space="preserve"> 金秋有礼”主题营销活动。</w:t>
      </w:r>
      <w:r w:rsidR="00B77889">
        <w:rPr>
          <w:rFonts w:ascii="彩虹粗仿宋" w:eastAsia="彩虹粗仿宋" w:hAnsi="彩虹粗仿宋" w:cs="彩虹粗仿宋"/>
          <w:sz w:val="32"/>
          <w:szCs w:val="32"/>
          <w:lang w:val="zh-CN"/>
        </w:rPr>
        <w:br/>
      </w:r>
      <w:r w:rsidR="00B77889">
        <w:rPr>
          <w:rFonts w:ascii="宋体" w:hAnsi="宋体" w:cs="宋体" w:hint="eastAsia"/>
          <w:sz w:val="32"/>
          <w:szCs w:val="32"/>
          <w:lang w:val="zh-CN"/>
        </w:rPr>
        <w:t xml:space="preserve">    </w:t>
      </w:r>
      <w:r w:rsidRPr="006B6979">
        <w:rPr>
          <w:rFonts w:ascii="彩虹黑体" w:eastAsia="彩虹黑体" w:hint="eastAsia"/>
          <w:sz w:val="32"/>
          <w:szCs w:val="32"/>
        </w:rPr>
        <w:t>三、什么客户可以参加此次活动</w:t>
      </w:r>
    </w:p>
    <w:p w:rsidR="00160A20" w:rsidRDefault="00160A20" w:rsidP="00591B7D">
      <w:pPr>
        <w:adjustRightInd w:val="0"/>
        <w:snapToGrid w:val="0"/>
        <w:spacing w:line="560" w:lineRule="atLeast"/>
        <w:ind w:firstLineChars="200" w:firstLine="640"/>
        <w:rPr>
          <w:rFonts w:ascii="彩虹粗仿宋" w:eastAsia="彩虹粗仿宋" w:hAnsi="彩虹粗仿宋" w:cs="彩虹粗仿宋"/>
          <w:sz w:val="32"/>
          <w:szCs w:val="32"/>
          <w:lang w:val="zh-CN"/>
        </w:rPr>
      </w:pPr>
      <w:r>
        <w:rPr>
          <w:rFonts w:ascii="彩虹粗仿宋" w:eastAsia="彩虹粗仿宋" w:hAnsi="彩虹粗仿宋" w:cs="彩虹粗仿宋" w:hint="eastAsia"/>
          <w:sz w:val="32"/>
          <w:szCs w:val="32"/>
        </w:rPr>
        <w:t>全国个人网银</w:t>
      </w:r>
      <w:r>
        <w:rPr>
          <w:rFonts w:ascii="彩虹粗仿宋" w:eastAsia="彩虹粗仿宋" w:hAnsi="彩虹粗仿宋" w:cs="彩虹粗仿宋" w:hint="eastAsia"/>
          <w:sz w:val="32"/>
          <w:szCs w:val="32"/>
          <w:lang w:val="zh-CN"/>
        </w:rPr>
        <w:t>用户</w:t>
      </w:r>
      <w:r w:rsidR="00045EB6">
        <w:rPr>
          <w:rFonts w:ascii="彩虹粗仿宋" w:eastAsia="彩虹粗仿宋" w:hAnsi="彩虹粗仿宋" w:cs="彩虹粗仿宋" w:hint="eastAsia"/>
          <w:sz w:val="32"/>
          <w:szCs w:val="32"/>
          <w:lang w:val="zh-CN"/>
        </w:rPr>
        <w:t>办理指定交易结束后，将能在交易成功页面看到活动链接。</w:t>
      </w:r>
    </w:p>
    <w:p w:rsidR="00FA1457" w:rsidRPr="0053274A" w:rsidRDefault="00FA1457" w:rsidP="00591B7D">
      <w:pPr>
        <w:adjustRightInd w:val="0"/>
        <w:snapToGrid w:val="0"/>
        <w:spacing w:line="560" w:lineRule="atLeast"/>
        <w:ind w:firstLineChars="200" w:firstLine="640"/>
        <w:rPr>
          <w:rFonts w:ascii="彩虹黑体" w:eastAsia="彩虹黑体" w:cs="彩虹粗仿宋"/>
          <w:sz w:val="32"/>
          <w:szCs w:val="32"/>
        </w:rPr>
      </w:pPr>
      <w:r w:rsidRPr="0053274A">
        <w:rPr>
          <w:rFonts w:ascii="彩虹黑体" w:eastAsia="彩虹黑体" w:cs="彩虹粗仿宋" w:hint="eastAsia"/>
          <w:sz w:val="32"/>
          <w:szCs w:val="32"/>
        </w:rPr>
        <w:t>四、本次活动</w:t>
      </w:r>
      <w:r w:rsidRPr="0053274A">
        <w:rPr>
          <w:rFonts w:ascii="彩虹黑体" w:eastAsia="彩虹黑体" w:hAnsi="Calibri" w:cs="彩虹粗仿宋" w:hint="eastAsia"/>
          <w:sz w:val="32"/>
          <w:szCs w:val="32"/>
        </w:rPr>
        <w:t>的参与方式</w:t>
      </w:r>
      <w:r w:rsidRPr="0053274A">
        <w:rPr>
          <w:rFonts w:ascii="彩虹黑体" w:eastAsia="彩虹黑体" w:cs="彩虹粗仿宋" w:hint="eastAsia"/>
          <w:sz w:val="32"/>
          <w:szCs w:val="32"/>
        </w:rPr>
        <w:t xml:space="preserve">？ </w:t>
      </w:r>
    </w:p>
    <w:p w:rsidR="00901933" w:rsidRDefault="00FA1457" w:rsidP="001F5751">
      <w:pPr>
        <w:adjustRightInd w:val="0"/>
        <w:snapToGrid w:val="0"/>
        <w:spacing w:line="560" w:lineRule="atLeas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答：</w:t>
      </w:r>
      <w:r w:rsidRPr="00CC70FF">
        <w:rPr>
          <w:rFonts w:ascii="彩虹粗仿宋" w:eastAsia="彩虹粗仿宋" w:hint="eastAsia"/>
          <w:sz w:val="32"/>
          <w:szCs w:val="32"/>
        </w:rPr>
        <w:t>1．</w:t>
      </w:r>
      <w:r w:rsidR="00901933">
        <w:rPr>
          <w:rFonts w:ascii="彩虹粗仿宋" w:eastAsia="彩虹粗仿宋" w:hint="eastAsia"/>
          <w:sz w:val="32"/>
          <w:szCs w:val="32"/>
        </w:rPr>
        <w:t>注册并登陆中国建设银行个人网上银行</w:t>
      </w:r>
      <w:r w:rsidR="0063169A">
        <w:rPr>
          <w:rFonts w:ascii="彩虹粗仿宋" w:eastAsia="彩虹粗仿宋" w:hint="eastAsia"/>
          <w:sz w:val="32"/>
          <w:szCs w:val="32"/>
        </w:rPr>
        <w:t>;</w:t>
      </w:r>
    </w:p>
    <w:p w:rsidR="00FA1457" w:rsidRDefault="00901933" w:rsidP="001F5751">
      <w:pPr>
        <w:adjustRightInd w:val="0"/>
        <w:snapToGrid w:val="0"/>
        <w:spacing w:line="560" w:lineRule="atLeas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2.</w:t>
      </w:r>
      <w:r w:rsidR="004E2E47">
        <w:rPr>
          <w:rFonts w:ascii="彩虹粗仿宋" w:eastAsia="彩虹粗仿宋" w:hint="eastAsia"/>
          <w:sz w:val="32"/>
          <w:szCs w:val="32"/>
        </w:rPr>
        <w:t>客户</w:t>
      </w:r>
      <w:r>
        <w:rPr>
          <w:rFonts w:ascii="彩虹粗仿宋" w:eastAsia="彩虹粗仿宋" w:hint="eastAsia"/>
          <w:sz w:val="32"/>
          <w:szCs w:val="32"/>
        </w:rPr>
        <w:t>办理1笔指定的个人网银账务性交易，在交易</w:t>
      </w:r>
      <w:r w:rsidRPr="00901933">
        <w:rPr>
          <w:rFonts w:ascii="彩虹粗仿宋" w:eastAsia="彩虹粗仿宋" w:hint="eastAsia"/>
          <w:sz w:val="32"/>
          <w:szCs w:val="32"/>
        </w:rPr>
        <w:t>成功页面</w:t>
      </w:r>
      <w:r>
        <w:rPr>
          <w:rFonts w:ascii="彩虹粗仿宋" w:eastAsia="彩虹粗仿宋" w:hint="eastAsia"/>
          <w:sz w:val="32"/>
          <w:szCs w:val="32"/>
        </w:rPr>
        <w:t>右侧广告位</w:t>
      </w:r>
      <w:r w:rsidR="00FA1457">
        <w:rPr>
          <w:rFonts w:ascii="彩虹粗仿宋" w:eastAsia="彩虹粗仿宋" w:hint="eastAsia"/>
          <w:sz w:val="32"/>
          <w:szCs w:val="32"/>
        </w:rPr>
        <w:t>，点击想要参与的活动链接，进入活动页面，在活动时间内参与活动</w:t>
      </w:r>
      <w:r w:rsidR="0063169A">
        <w:rPr>
          <w:rFonts w:ascii="彩虹粗仿宋" w:eastAsia="彩虹粗仿宋" w:hint="eastAsia"/>
          <w:sz w:val="32"/>
          <w:szCs w:val="32"/>
        </w:rPr>
        <w:t>。</w:t>
      </w:r>
    </w:p>
    <w:p w:rsidR="00FA1457" w:rsidRPr="0053274A" w:rsidRDefault="00E07587" w:rsidP="001F5751">
      <w:pPr>
        <w:adjustRightInd w:val="0"/>
        <w:snapToGrid w:val="0"/>
        <w:spacing w:line="560" w:lineRule="atLeast"/>
        <w:ind w:firstLineChars="200" w:firstLine="640"/>
        <w:rPr>
          <w:rFonts w:ascii="彩虹黑体" w:eastAsia="彩虹黑体" w:hAnsi="Calibri"/>
          <w:sz w:val="32"/>
          <w:szCs w:val="32"/>
        </w:rPr>
      </w:pPr>
      <w:r>
        <w:rPr>
          <w:rFonts w:ascii="彩虹黑体" w:eastAsia="彩虹黑体" w:cs="彩虹粗仿宋" w:hint="eastAsia"/>
          <w:sz w:val="32"/>
          <w:szCs w:val="32"/>
        </w:rPr>
        <w:t>五</w:t>
      </w:r>
      <w:r w:rsidR="00FA1457" w:rsidRPr="0053274A">
        <w:rPr>
          <w:rFonts w:ascii="彩虹黑体" w:eastAsia="彩虹黑体" w:hAnsi="Calibri" w:cs="彩虹粗仿宋" w:hint="eastAsia"/>
          <w:sz w:val="32"/>
          <w:szCs w:val="32"/>
        </w:rPr>
        <w:t>、</w:t>
      </w:r>
      <w:r w:rsidR="00FA1457" w:rsidRPr="0053274A">
        <w:rPr>
          <w:rFonts w:ascii="彩虹黑体" w:eastAsia="彩虹黑体" w:hint="eastAsia"/>
          <w:sz w:val="32"/>
          <w:szCs w:val="32"/>
        </w:rPr>
        <w:t>客户参与本次活动的条件及详细规则是什么？</w:t>
      </w:r>
    </w:p>
    <w:p w:rsidR="005175FD" w:rsidRDefault="0032700F" w:rsidP="001F5751">
      <w:pPr>
        <w:adjustRightInd w:val="0"/>
        <w:snapToGrid w:val="0"/>
        <w:spacing w:line="560" w:lineRule="atLeas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答：</w:t>
      </w:r>
      <w:r w:rsidRPr="00E71817">
        <w:rPr>
          <w:rFonts w:ascii="彩虹粗仿宋" w:eastAsia="彩虹粗仿宋" w:hint="eastAsia"/>
          <w:sz w:val="32"/>
          <w:szCs w:val="32"/>
        </w:rPr>
        <w:t>本次活动</w:t>
      </w:r>
      <w:r>
        <w:rPr>
          <w:rFonts w:ascii="彩虹粗仿宋" w:eastAsia="彩虹粗仿宋" w:hint="eastAsia"/>
          <w:sz w:val="32"/>
          <w:szCs w:val="32"/>
        </w:rPr>
        <w:t>主要包括</w:t>
      </w:r>
      <w:r w:rsidR="00160A20" w:rsidRPr="00160A20">
        <w:rPr>
          <w:rFonts w:ascii="彩虹粗仿宋" w:eastAsia="彩虹粗仿宋" w:hAnsi="彩虹楷体" w:cs="彩虹楷体" w:hint="eastAsia"/>
          <w:sz w:val="32"/>
          <w:szCs w:val="32"/>
          <w:lang w:val="zh-CN"/>
        </w:rPr>
        <w:t>“礼遇健康--</w:t>
      </w:r>
      <w:r w:rsidR="00160A20" w:rsidRPr="00160A20">
        <w:rPr>
          <w:rFonts w:ascii="彩虹粗仿宋" w:eastAsia="彩虹粗仿宋" w:hAnsi="彩虹楷体" w:cs="彩虹楷体" w:hint="eastAsia"/>
          <w:sz w:val="32"/>
          <w:szCs w:val="32"/>
          <w:lang w:val="zh-TW"/>
        </w:rPr>
        <w:t>1折健康体检</w:t>
      </w:r>
      <w:r w:rsidR="00160A20" w:rsidRPr="00160A20">
        <w:rPr>
          <w:rFonts w:ascii="彩虹粗仿宋" w:eastAsia="彩虹粗仿宋" w:hAnsi="彩虹楷体" w:cs="彩虹楷体" w:hint="eastAsia"/>
          <w:sz w:val="32"/>
          <w:szCs w:val="32"/>
          <w:lang w:val="zh-CN"/>
        </w:rPr>
        <w:t>”、“礼</w:t>
      </w:r>
      <w:r w:rsidR="00160A20" w:rsidRPr="00160A20">
        <w:rPr>
          <w:rFonts w:ascii="彩虹粗仿宋" w:eastAsia="彩虹粗仿宋" w:hAnsi="彩虹楷体" w:cs="彩虹楷体" w:hint="eastAsia"/>
          <w:sz w:val="32"/>
          <w:szCs w:val="32"/>
          <w:lang w:val="zh-CN"/>
        </w:rPr>
        <w:lastRenderedPageBreak/>
        <w:t>遇观影--最低8元</w:t>
      </w:r>
      <w:r w:rsidR="00160A20" w:rsidRPr="00160A20">
        <w:rPr>
          <w:rFonts w:ascii="彩虹粗仿宋" w:eastAsia="彩虹粗仿宋" w:hAnsi="彩虹楷体" w:cs="彩虹楷体" w:hint="eastAsia"/>
          <w:sz w:val="32"/>
          <w:szCs w:val="32"/>
          <w:lang w:val="zh-TW"/>
        </w:rPr>
        <w:t>观影娱乐”</w:t>
      </w:r>
      <w:r w:rsidR="00160A20" w:rsidRPr="00160A20">
        <w:rPr>
          <w:rFonts w:ascii="彩虹粗仿宋" w:eastAsia="彩虹粗仿宋" w:hAnsi="彩虹楷体" w:cs="彩虹楷体" w:hint="eastAsia"/>
          <w:sz w:val="32"/>
          <w:szCs w:val="32"/>
          <w:lang w:val="zh-CN"/>
        </w:rPr>
        <w:t>、“礼遇充值--5折充流量/5折充话费/5折视频会员充值”</w:t>
      </w:r>
      <w:r w:rsidR="003203E6">
        <w:rPr>
          <w:rStyle w:val="ad"/>
          <w:rFonts w:ascii="彩虹粗仿宋" w:eastAsia="彩虹粗仿宋" w:hAnsi="彩虹粗仿宋" w:cs="彩虹粗仿宋" w:hint="eastAsia"/>
          <w:sz w:val="32"/>
          <w:szCs w:val="32"/>
          <w:lang w:val="zh-CN"/>
        </w:rPr>
        <w:t>三</w:t>
      </w:r>
      <w:r>
        <w:rPr>
          <w:rStyle w:val="ad"/>
          <w:rFonts w:ascii="彩虹粗仿宋" w:eastAsia="彩虹粗仿宋" w:hAnsi="彩虹粗仿宋" w:cs="彩虹粗仿宋" w:hint="eastAsia"/>
          <w:sz w:val="32"/>
          <w:szCs w:val="32"/>
          <w:lang w:val="zh-CN"/>
        </w:rPr>
        <w:t>部分。</w:t>
      </w:r>
      <w:r w:rsidR="00FA1457">
        <w:rPr>
          <w:rFonts w:ascii="彩虹粗仿宋" w:eastAsia="彩虹粗仿宋" w:hint="eastAsia"/>
          <w:sz w:val="32"/>
          <w:szCs w:val="32"/>
        </w:rPr>
        <w:t>具体详细规则如下：</w:t>
      </w:r>
    </w:p>
    <w:p w:rsidR="00160A20" w:rsidRPr="00160A20" w:rsidRDefault="0032700F" w:rsidP="001F5751">
      <w:pPr>
        <w:adjustRightInd w:val="0"/>
        <w:snapToGrid w:val="0"/>
        <w:spacing w:line="560" w:lineRule="atLeast"/>
        <w:ind w:firstLineChars="200" w:firstLine="643"/>
        <w:rPr>
          <w:rFonts w:ascii="彩虹楷体" w:eastAsia="彩虹楷体" w:hAnsi="彩虹粗仿宋" w:cs="彩虹粗仿宋"/>
          <w:b/>
          <w:bCs/>
          <w:sz w:val="32"/>
          <w:szCs w:val="32"/>
          <w:lang w:val="zh-TW"/>
        </w:rPr>
      </w:pPr>
      <w:r w:rsidRPr="0032700F">
        <w:rPr>
          <w:rFonts w:ascii="彩虹楷体" w:eastAsia="彩虹楷体" w:hAnsi="彩虹粗仿宋" w:cs="彩虹粗仿宋" w:hint="eastAsia"/>
          <w:b/>
          <w:bCs/>
          <w:sz w:val="32"/>
          <w:szCs w:val="32"/>
          <w:lang w:val="zh-CN"/>
        </w:rPr>
        <w:t>（一）</w:t>
      </w:r>
      <w:r w:rsidR="00160A20" w:rsidRPr="00160A20">
        <w:rPr>
          <w:rFonts w:ascii="彩虹楷体" w:eastAsia="彩虹楷体" w:hAnsi="彩虹粗仿宋" w:cs="彩虹粗仿宋" w:hint="eastAsia"/>
          <w:b/>
          <w:bCs/>
          <w:sz w:val="32"/>
          <w:szCs w:val="32"/>
          <w:lang w:val="zh-TW"/>
        </w:rPr>
        <w:t>“礼遇健康--1折健康体检”</w:t>
      </w:r>
      <w:r w:rsidR="00160A20" w:rsidRPr="00160A20">
        <w:rPr>
          <w:rFonts w:ascii="彩虹楷体" w:eastAsia="彩虹楷体" w:hAnsi="彩虹粗仿宋" w:cs="彩虹粗仿宋"/>
          <w:b/>
          <w:bCs/>
          <w:sz w:val="32"/>
          <w:szCs w:val="32"/>
          <w:lang w:val="zh-TW"/>
        </w:rPr>
        <w:t xml:space="preserve"> </w:t>
      </w:r>
    </w:p>
    <w:p w:rsidR="00160A20" w:rsidRPr="00802B60" w:rsidRDefault="00160A20" w:rsidP="001F5751">
      <w:pPr>
        <w:adjustRightInd w:val="0"/>
        <w:snapToGrid w:val="0"/>
        <w:spacing w:line="560" w:lineRule="atLeast"/>
        <w:ind w:firstLineChars="200" w:firstLine="640"/>
        <w:rPr>
          <w:rFonts w:asciiTheme="minorHAnsi" w:eastAsia="彩虹粗仿宋" w:hAnsiTheme="minorHAnsi" w:cstheme="minorBidi"/>
          <w:sz w:val="32"/>
          <w:szCs w:val="32"/>
        </w:rPr>
      </w:pPr>
      <w:r w:rsidRPr="00802B60">
        <w:rPr>
          <w:rFonts w:asciiTheme="minorHAnsi" w:eastAsia="彩虹粗仿宋" w:hAnsiTheme="minorHAnsi" w:cstheme="minorBidi"/>
          <w:sz w:val="32"/>
          <w:szCs w:val="32"/>
        </w:rPr>
        <w:t>1</w:t>
      </w:r>
      <w:r w:rsidRPr="00160A20">
        <w:rPr>
          <w:rFonts w:asciiTheme="minorHAnsi" w:eastAsia="彩虹粗仿宋" w:hAnsiTheme="minorHAnsi" w:cstheme="minorBidi"/>
          <w:sz w:val="32"/>
          <w:szCs w:val="32"/>
        </w:rPr>
        <w:t>.</w:t>
      </w:r>
      <w:r w:rsidRPr="00802B60">
        <w:rPr>
          <w:rFonts w:asciiTheme="minorHAnsi" w:eastAsia="彩虹粗仿宋" w:hAnsiTheme="minorHAnsi" w:cstheme="minorBidi" w:hint="eastAsia"/>
          <w:sz w:val="32"/>
          <w:szCs w:val="32"/>
        </w:rPr>
        <w:t>每位用户（同一手机号码、同一支付账号视为同一用户）每期限抢购</w:t>
      </w:r>
      <w:r w:rsidRPr="00802B60">
        <w:rPr>
          <w:rFonts w:asciiTheme="minorHAnsi" w:eastAsia="彩虹粗仿宋" w:hAnsiTheme="minorHAnsi" w:cstheme="minorBidi"/>
          <w:sz w:val="32"/>
          <w:szCs w:val="32"/>
        </w:rPr>
        <w:t>1</w:t>
      </w:r>
      <w:r w:rsidRPr="00802B60">
        <w:rPr>
          <w:rFonts w:asciiTheme="minorHAnsi" w:eastAsia="彩虹粗仿宋" w:hAnsiTheme="minorHAnsi" w:cstheme="minorBidi" w:hint="eastAsia"/>
          <w:sz w:val="32"/>
          <w:szCs w:val="32"/>
        </w:rPr>
        <w:t>份体检套餐，活动期间总共限抢购</w:t>
      </w:r>
      <w:r w:rsidRPr="00802B60">
        <w:rPr>
          <w:rFonts w:asciiTheme="minorHAnsi" w:eastAsia="彩虹粗仿宋" w:hAnsiTheme="minorHAnsi" w:cstheme="minorBidi"/>
          <w:sz w:val="32"/>
          <w:szCs w:val="32"/>
        </w:rPr>
        <w:t>3</w:t>
      </w:r>
      <w:r w:rsidRPr="00802B60">
        <w:rPr>
          <w:rFonts w:asciiTheme="minorHAnsi" w:eastAsia="彩虹粗仿宋" w:hAnsiTheme="minorHAnsi" w:cstheme="minorBidi" w:hint="eastAsia"/>
          <w:sz w:val="32"/>
          <w:szCs w:val="32"/>
        </w:rPr>
        <w:t>份体检套餐。</w:t>
      </w:r>
      <w:r w:rsidR="00823DC2" w:rsidRPr="00802B60">
        <w:rPr>
          <w:rFonts w:asciiTheme="minorHAnsi" w:eastAsia="彩虹粗仿宋" w:hAnsiTheme="minorHAnsi" w:cstheme="minorBidi" w:hint="eastAsia"/>
          <w:sz w:val="32"/>
          <w:szCs w:val="32"/>
        </w:rPr>
        <w:t>奖品每天上午</w:t>
      </w:r>
      <w:r w:rsidR="00823DC2" w:rsidRPr="00D743FD">
        <w:rPr>
          <w:rFonts w:ascii="彩虹粗仿宋" w:eastAsia="彩虹粗仿宋" w:hAnsiTheme="minorHAnsi" w:cstheme="minorBidi"/>
          <w:sz w:val="32"/>
          <w:szCs w:val="32"/>
        </w:rPr>
        <w:t>10:00</w:t>
      </w:r>
      <w:r w:rsidR="00823DC2" w:rsidRPr="00D743FD">
        <w:rPr>
          <w:rFonts w:ascii="彩虹粗仿宋" w:eastAsia="彩虹粗仿宋" w:hAnsiTheme="minorHAnsi" w:cstheme="minorBidi" w:hint="eastAsia"/>
          <w:sz w:val="32"/>
          <w:szCs w:val="32"/>
        </w:rPr>
        <w:t>开</w:t>
      </w:r>
      <w:r w:rsidR="00823DC2" w:rsidRPr="00802B60">
        <w:rPr>
          <w:rFonts w:asciiTheme="minorHAnsi" w:eastAsia="彩虹粗仿宋" w:hAnsiTheme="minorHAnsi" w:cstheme="minorBidi" w:hint="eastAsia"/>
          <w:sz w:val="32"/>
          <w:szCs w:val="32"/>
        </w:rPr>
        <w:t>始限量发送，先到先得。</w:t>
      </w:r>
      <w:r w:rsidR="00823DC2" w:rsidRPr="00802B60">
        <w:rPr>
          <w:rFonts w:asciiTheme="minorHAnsi" w:eastAsia="彩虹粗仿宋" w:hAnsiTheme="minorHAnsi" w:cstheme="minorBidi"/>
          <w:sz w:val="32"/>
          <w:szCs w:val="32"/>
        </w:rPr>
        <w:t xml:space="preserve">  </w:t>
      </w:r>
    </w:p>
    <w:p w:rsidR="00160A20" w:rsidRPr="00160A20" w:rsidRDefault="00160A20" w:rsidP="001F5751">
      <w:pPr>
        <w:adjustRightInd w:val="0"/>
        <w:snapToGrid w:val="0"/>
        <w:spacing w:line="560" w:lineRule="atLeast"/>
        <w:ind w:firstLineChars="200" w:firstLine="640"/>
        <w:rPr>
          <w:rFonts w:ascii="彩虹粗仿宋" w:eastAsia="彩虹粗仿宋" w:hAnsiTheme="minorHAnsi" w:cstheme="minorBidi"/>
          <w:sz w:val="32"/>
          <w:szCs w:val="32"/>
        </w:rPr>
      </w:pPr>
      <w:r w:rsidRPr="00160A20">
        <w:rPr>
          <w:rFonts w:ascii="彩虹粗仿宋" w:eastAsia="彩虹粗仿宋" w:hAnsiTheme="minorHAnsi" w:cstheme="minorBidi"/>
          <w:sz w:val="32"/>
          <w:szCs w:val="32"/>
        </w:rPr>
        <w:t>2</w:t>
      </w:r>
      <w:r w:rsidRPr="00160A20">
        <w:rPr>
          <w:rFonts w:asciiTheme="minorHAnsi" w:eastAsia="彩虹粗仿宋" w:hAnsiTheme="minorHAnsi" w:cstheme="minorBidi"/>
          <w:sz w:val="32"/>
          <w:szCs w:val="32"/>
        </w:rPr>
        <w:t>.</w:t>
      </w:r>
      <w:r w:rsidRPr="00160A20">
        <w:rPr>
          <w:rFonts w:asciiTheme="minorHAnsi" w:eastAsia="彩虹粗仿宋" w:hAnsiTheme="minorHAnsi" w:cstheme="minorBidi" w:hint="eastAsia"/>
          <w:sz w:val="32"/>
          <w:szCs w:val="32"/>
        </w:rPr>
        <w:t>本次活动的</w:t>
      </w:r>
      <w:r w:rsidRPr="00160A20">
        <w:rPr>
          <w:rFonts w:ascii="彩虹粗仿宋" w:eastAsia="彩虹粗仿宋" w:hAnsiTheme="minorHAnsi" w:cstheme="minorBidi" w:hint="eastAsia"/>
          <w:sz w:val="32"/>
          <w:szCs w:val="32"/>
        </w:rPr>
        <w:t>体检套餐是由商户福建健康管家网络科技有限公司提供，男性、女性通用，用户可根据需求进行抢购。</w:t>
      </w:r>
    </w:p>
    <w:p w:rsidR="00160A20" w:rsidRPr="00160A20" w:rsidRDefault="00160A20" w:rsidP="001F5751">
      <w:pPr>
        <w:adjustRightInd w:val="0"/>
        <w:snapToGrid w:val="0"/>
        <w:spacing w:line="560" w:lineRule="atLeast"/>
        <w:ind w:firstLineChars="200" w:firstLine="640"/>
        <w:rPr>
          <w:rFonts w:ascii="彩虹粗仿宋" w:eastAsia="彩虹粗仿宋" w:hAnsiTheme="minorHAnsi" w:cstheme="minorBidi"/>
          <w:sz w:val="32"/>
          <w:szCs w:val="32"/>
        </w:rPr>
      </w:pPr>
      <w:r w:rsidRPr="00160A20">
        <w:rPr>
          <w:rFonts w:ascii="彩虹粗仿宋" w:eastAsia="彩虹粗仿宋" w:hAnsiTheme="minorHAnsi" w:cstheme="minorBidi" w:hint="eastAsia"/>
          <w:sz w:val="32"/>
          <w:szCs w:val="32"/>
        </w:rPr>
        <w:t>3.“1188健康体检套餐”内容介绍：</w:t>
      </w:r>
    </w:p>
    <w:p w:rsidR="00160A20" w:rsidRPr="00160A20" w:rsidRDefault="00F33BD4" w:rsidP="001F5751">
      <w:pPr>
        <w:adjustRightInd w:val="0"/>
        <w:snapToGrid w:val="0"/>
        <w:spacing w:line="560" w:lineRule="atLeast"/>
        <w:ind w:firstLineChars="200" w:firstLine="640"/>
        <w:rPr>
          <w:rFonts w:ascii="彩虹粗仿宋" w:eastAsia="彩虹粗仿宋" w:hAnsiTheme="minorHAnsi" w:cstheme="minorBidi"/>
          <w:sz w:val="32"/>
          <w:szCs w:val="32"/>
        </w:rPr>
      </w:pPr>
      <w:r>
        <w:rPr>
          <w:rFonts w:ascii="彩虹粗仿宋" w:eastAsia="彩虹粗仿宋" w:hAnsiTheme="minorHAnsi" w:cstheme="minorBidi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22.6pt;margin-top:61.65pt;width:77.6pt;height:48.7pt;z-index:251669504;mso-position-horizontal-relative:text;mso-position-vertical-relative:text">
            <v:imagedata r:id="rId9" o:title=""/>
            <w10:wrap type="square"/>
          </v:shape>
          <o:OLEObject Type="Embed" ProgID="Excel.Sheet.8" ShapeID="_x0000_s1027" DrawAspect="Icon" ObjectID="_1592202346" r:id="rId10"/>
        </w:pict>
      </w:r>
      <w:r w:rsidR="00160A20" w:rsidRPr="00160A20">
        <w:rPr>
          <w:rFonts w:ascii="彩虹粗仿宋" w:eastAsia="彩虹粗仿宋" w:hAnsiTheme="minorHAnsi" w:cstheme="minorBidi" w:hint="eastAsia"/>
          <w:sz w:val="32"/>
          <w:szCs w:val="32"/>
        </w:rPr>
        <w:t>适合压力大、应酬多的白领阶层的人群，覆盖人体各重要的部位的健康指标筛查，详见《“礼遇健康”体检套餐项目列表》</w:t>
      </w:r>
    </w:p>
    <w:p w:rsidR="00160A20" w:rsidRPr="00160A20" w:rsidRDefault="00160A20" w:rsidP="001F5751">
      <w:pPr>
        <w:adjustRightInd w:val="0"/>
        <w:snapToGrid w:val="0"/>
        <w:spacing w:line="560" w:lineRule="atLeast"/>
        <w:ind w:firstLineChars="200" w:firstLine="640"/>
        <w:rPr>
          <w:rFonts w:ascii="彩虹粗仿宋" w:eastAsia="彩虹粗仿宋" w:hAnsiTheme="minorHAnsi" w:cstheme="minorBidi"/>
          <w:sz w:val="32"/>
          <w:szCs w:val="32"/>
        </w:rPr>
      </w:pPr>
    </w:p>
    <w:p w:rsidR="00160A20" w:rsidRPr="00160A20" w:rsidRDefault="00F33BD4" w:rsidP="001F5751">
      <w:pPr>
        <w:adjustRightInd w:val="0"/>
        <w:snapToGrid w:val="0"/>
        <w:spacing w:line="560" w:lineRule="atLeast"/>
        <w:ind w:firstLineChars="200" w:firstLine="420"/>
        <w:rPr>
          <w:rFonts w:ascii="彩虹粗仿宋" w:eastAsia="彩虹粗仿宋" w:hAnsiTheme="minorHAnsi" w:cstheme="minorBidi"/>
          <w:sz w:val="32"/>
          <w:szCs w:val="32"/>
        </w:rPr>
      </w:pPr>
      <w:r>
        <w:rPr>
          <w:rFonts w:ascii="彩虹粗仿宋" w:eastAsia="彩虹粗仿宋" w:hAnsiTheme="minorHAnsi" w:cstheme="minorBidi"/>
          <w:noProof/>
          <w:color w:val="FF0000"/>
          <w:szCs w:val="32"/>
        </w:rPr>
        <w:pict>
          <v:shape id="_x0000_s1026" type="#_x0000_t75" style="position:absolute;left:0;text-align:left;margin-left:322.6pt;margin-top:70.05pt;width:77.6pt;height:48.7pt;z-index:251668480;mso-position-horizontal-relative:text;mso-position-vertical-relative:text">
            <v:imagedata r:id="rId11" o:title=""/>
            <w10:wrap type="square"/>
          </v:shape>
          <o:OLEObject Type="Embed" ProgID="Excel.Sheet.8" ShapeID="_x0000_s1026" DrawAspect="Icon" ObjectID="_1592202347" r:id="rId12"/>
        </w:pict>
      </w:r>
      <w:r w:rsidR="00160A20" w:rsidRPr="00160A20">
        <w:rPr>
          <w:rFonts w:ascii="彩虹粗仿宋" w:eastAsia="彩虹粗仿宋" w:hAnsiTheme="minorHAnsi" w:cstheme="minorBidi" w:hint="eastAsia"/>
          <w:sz w:val="32"/>
          <w:szCs w:val="32"/>
        </w:rPr>
        <w:t>“礼遇健康”体检套餐支持在美年大健康体检、爱康国宾体检、东软熙康体检、美亚健康体检等机构进行检查，详见《“礼遇健康”活动体检中心分布网点列表》(西藏地区暂无体检中心网点)。</w:t>
      </w:r>
    </w:p>
    <w:p w:rsidR="00160A20" w:rsidRPr="00160A20" w:rsidRDefault="00160A20" w:rsidP="001F5751">
      <w:pPr>
        <w:adjustRightInd w:val="0"/>
        <w:snapToGrid w:val="0"/>
        <w:spacing w:line="560" w:lineRule="atLeast"/>
        <w:ind w:firstLineChars="200" w:firstLine="420"/>
        <w:rPr>
          <w:rFonts w:ascii="彩虹粗仿宋" w:eastAsia="彩虹粗仿宋" w:hAnsiTheme="minorHAnsi" w:cstheme="minorBidi"/>
          <w:color w:val="FF0000"/>
          <w:szCs w:val="32"/>
        </w:rPr>
      </w:pPr>
    </w:p>
    <w:p w:rsidR="00160A20" w:rsidRPr="00160A20" w:rsidRDefault="00160A20" w:rsidP="001F5751">
      <w:pPr>
        <w:adjustRightInd w:val="0"/>
        <w:snapToGrid w:val="0"/>
        <w:spacing w:line="560" w:lineRule="atLeast"/>
        <w:ind w:firstLineChars="200" w:firstLine="640"/>
        <w:rPr>
          <w:rFonts w:ascii="彩虹粗仿宋" w:eastAsia="彩虹粗仿宋" w:hAnsiTheme="minorHAnsi" w:cstheme="minorBidi"/>
          <w:sz w:val="32"/>
          <w:szCs w:val="32"/>
        </w:rPr>
      </w:pPr>
      <w:r w:rsidRPr="00160A20">
        <w:rPr>
          <w:rFonts w:ascii="彩虹粗仿宋" w:eastAsia="彩虹粗仿宋" w:hAnsiTheme="minorHAnsi" w:cstheme="minorBidi" w:hint="eastAsia"/>
          <w:sz w:val="32"/>
          <w:szCs w:val="32"/>
        </w:rPr>
        <w:t>4.用户抢购到体检套餐后，可直接在活动页面上预约，也可拨打健康管家客户服务热线400-1010-821进行预约。预约标识为抢购时用户输入的手机号码。流程如下：</w:t>
      </w:r>
    </w:p>
    <w:p w:rsidR="00160A20" w:rsidRPr="00160A20" w:rsidRDefault="00160A20" w:rsidP="001F5751">
      <w:pPr>
        <w:adjustRightInd w:val="0"/>
        <w:snapToGrid w:val="0"/>
        <w:spacing w:line="560" w:lineRule="atLeast"/>
        <w:ind w:firstLineChars="200" w:firstLine="420"/>
        <w:rPr>
          <w:rFonts w:ascii="微软雅黑" w:eastAsia="微软雅黑" w:hAnsi="微软雅黑" w:cs="微软雅黑"/>
          <w:szCs w:val="22"/>
        </w:rPr>
      </w:pPr>
      <w:r w:rsidRPr="000B086A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A24B28" wp14:editId="182A1859">
                <wp:simplePos x="0" y="0"/>
                <wp:positionH relativeFrom="column">
                  <wp:posOffset>-50470</wp:posOffset>
                </wp:positionH>
                <wp:positionV relativeFrom="paragraph">
                  <wp:posOffset>49481</wp:posOffset>
                </wp:positionV>
                <wp:extent cx="745795" cy="561975"/>
                <wp:effectExtent l="0" t="0" r="16510" b="28575"/>
                <wp:wrapNone/>
                <wp:docPr id="11" name="流程图: 可选过程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5795" cy="5619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4F81BD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A20" w:rsidRPr="00FC3591" w:rsidRDefault="00160A20" w:rsidP="00160A2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FC3591">
                              <w:rPr>
                                <w:rFonts w:hint="eastAsia"/>
                                <w:sz w:val="22"/>
                              </w:rPr>
                              <w:t>购套餐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流程图: 可选过程 11" o:spid="_x0000_s1026" type="#_x0000_t176" style="position:absolute;left:0;text-align:left;margin-left:-3.95pt;margin-top:3.9pt;width:58.7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" fillcolor="#cce8cf" strokecolor="#4f81bd" strokeweight="1pt">
                <v:textbox>
                  <w:txbxContent>
                    <w:p w:rsidR="00160A20" w:rsidRPr="00FC3591" w:rsidRDefault="00160A20" w:rsidP="00160A20">
                      <w:pPr>
                        <w:jc w:val="center"/>
                        <w:rPr>
                          <w:sz w:val="22"/>
                        </w:rPr>
                      </w:pPr>
                      <w:r w:rsidRPr="00FC3591">
                        <w:rPr>
                          <w:rFonts w:hint="eastAsia"/>
                          <w:sz w:val="22"/>
                        </w:rPr>
                        <w:t>购套餐</w:t>
                      </w:r>
                    </w:p>
                  </w:txbxContent>
                </v:textbox>
              </v:shape>
            </w:pict>
          </mc:Fallback>
        </mc:AlternateContent>
      </w:r>
      <w:r w:rsidRPr="000B086A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F4C781" wp14:editId="46966A0B">
                <wp:simplePos x="0" y="0"/>
                <wp:positionH relativeFrom="column">
                  <wp:posOffset>3333750</wp:posOffset>
                </wp:positionH>
                <wp:positionV relativeFrom="paragraph">
                  <wp:posOffset>45720</wp:posOffset>
                </wp:positionV>
                <wp:extent cx="781050" cy="561975"/>
                <wp:effectExtent l="9525" t="7620" r="9525" b="11430"/>
                <wp:wrapNone/>
                <wp:docPr id="10" name="流程图: 可选过程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5619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4F81BD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A20" w:rsidRPr="00FC3591" w:rsidRDefault="00160A20" w:rsidP="00160A2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FC3591">
                              <w:rPr>
                                <w:rFonts w:hint="eastAsia"/>
                                <w:sz w:val="22"/>
                              </w:rPr>
                              <w:t>领取</w:t>
                            </w:r>
                          </w:p>
                          <w:p w:rsidR="00160A20" w:rsidRPr="00FC3591" w:rsidRDefault="00160A20" w:rsidP="00160A2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FC3591">
                              <w:rPr>
                                <w:rFonts w:hint="eastAsia"/>
                                <w:sz w:val="22"/>
                              </w:rPr>
                              <w:t>报告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10" o:spid="_x0000_s1027" type="#_x0000_t176" style="position:absolute;left:0;text-align:left;margin-left:262.5pt;margin-top:3.6pt;width:61.5pt;height:4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" fillcolor="#cce8cf" strokecolor="#4f81bd" strokeweight="1pt">
                <v:textbox>
                  <w:txbxContent>
                    <w:p w:rsidR="00160A20" w:rsidRPr="00FC3591" w:rsidRDefault="00160A20" w:rsidP="00160A20">
                      <w:pPr>
                        <w:jc w:val="center"/>
                        <w:rPr>
                          <w:sz w:val="22"/>
                        </w:rPr>
                      </w:pPr>
                      <w:r w:rsidRPr="00FC3591">
                        <w:rPr>
                          <w:rFonts w:hint="eastAsia"/>
                          <w:sz w:val="22"/>
                        </w:rPr>
                        <w:t>领取</w:t>
                      </w:r>
                    </w:p>
                    <w:p w:rsidR="00160A20" w:rsidRPr="00FC3591" w:rsidRDefault="00160A20" w:rsidP="00160A20">
                      <w:pPr>
                        <w:jc w:val="center"/>
                        <w:rPr>
                          <w:sz w:val="22"/>
                        </w:rPr>
                      </w:pPr>
                      <w:r w:rsidRPr="00FC3591">
                        <w:rPr>
                          <w:rFonts w:hint="eastAsia"/>
                          <w:sz w:val="22"/>
                        </w:rPr>
                        <w:t>报告</w:t>
                      </w:r>
                    </w:p>
                  </w:txbxContent>
                </v:textbox>
              </v:shape>
            </w:pict>
          </mc:Fallback>
        </mc:AlternateContent>
      </w:r>
      <w:r w:rsidRPr="000B086A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6EFB18" wp14:editId="23A38C0E">
                <wp:simplePos x="0" y="0"/>
                <wp:positionH relativeFrom="column">
                  <wp:posOffset>2181225</wp:posOffset>
                </wp:positionH>
                <wp:positionV relativeFrom="paragraph">
                  <wp:posOffset>45720</wp:posOffset>
                </wp:positionV>
                <wp:extent cx="781050" cy="561975"/>
                <wp:effectExtent l="9525" t="7620" r="9525" b="11430"/>
                <wp:wrapNone/>
                <wp:docPr id="9" name="流程图: 可选过程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5619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4F81BD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A20" w:rsidRPr="00FC3591" w:rsidRDefault="00160A20" w:rsidP="00160A2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FC3591">
                              <w:rPr>
                                <w:rFonts w:hint="eastAsia"/>
                                <w:sz w:val="22"/>
                              </w:rPr>
                              <w:t>前往</w:t>
                            </w:r>
                          </w:p>
                          <w:p w:rsidR="00160A20" w:rsidRPr="00FC3591" w:rsidRDefault="00160A20" w:rsidP="00160A2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FC3591">
                              <w:rPr>
                                <w:rFonts w:hint="eastAsia"/>
                                <w:sz w:val="22"/>
                              </w:rPr>
                              <w:t>体检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9" o:spid="_x0000_s1028" type="#_x0000_t176" style="position:absolute;left:0;text-align:left;margin-left:171.75pt;margin-top:3.6pt;width:61.5pt;height:4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" fillcolor="#cce8cf" strokecolor="#4f81bd" strokeweight="1pt">
                <v:textbox>
                  <w:txbxContent>
                    <w:p w:rsidR="00160A20" w:rsidRPr="00FC3591" w:rsidRDefault="00160A20" w:rsidP="00160A20">
                      <w:pPr>
                        <w:jc w:val="center"/>
                        <w:rPr>
                          <w:sz w:val="22"/>
                        </w:rPr>
                      </w:pPr>
                      <w:r w:rsidRPr="00FC3591">
                        <w:rPr>
                          <w:rFonts w:hint="eastAsia"/>
                          <w:sz w:val="22"/>
                        </w:rPr>
                        <w:t>前往</w:t>
                      </w:r>
                    </w:p>
                    <w:p w:rsidR="00160A20" w:rsidRPr="00FC3591" w:rsidRDefault="00160A20" w:rsidP="00160A20">
                      <w:pPr>
                        <w:jc w:val="center"/>
                        <w:rPr>
                          <w:sz w:val="22"/>
                        </w:rPr>
                      </w:pPr>
                      <w:r w:rsidRPr="00FC3591">
                        <w:rPr>
                          <w:rFonts w:hint="eastAsia"/>
                          <w:sz w:val="22"/>
                        </w:rPr>
                        <w:t>体检</w:t>
                      </w:r>
                    </w:p>
                  </w:txbxContent>
                </v:textbox>
              </v:shape>
            </w:pict>
          </mc:Fallback>
        </mc:AlternateContent>
      </w:r>
      <w:r w:rsidRPr="000B086A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40C1BD" wp14:editId="53554288">
                <wp:simplePos x="0" y="0"/>
                <wp:positionH relativeFrom="column">
                  <wp:posOffset>1076325</wp:posOffset>
                </wp:positionH>
                <wp:positionV relativeFrom="paragraph">
                  <wp:posOffset>45720</wp:posOffset>
                </wp:positionV>
                <wp:extent cx="781050" cy="561975"/>
                <wp:effectExtent l="9525" t="7620" r="9525" b="11430"/>
                <wp:wrapNone/>
                <wp:docPr id="8" name="流程图: 可选过程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5619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4F81BD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A20" w:rsidRPr="00FC3591" w:rsidRDefault="00160A20" w:rsidP="00160A2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FC3591">
                              <w:rPr>
                                <w:rFonts w:hint="eastAsia"/>
                                <w:sz w:val="22"/>
                              </w:rPr>
                              <w:t>预约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8" o:spid="_x0000_s1029" type="#_x0000_t176" style="position:absolute;left:0;text-align:left;margin-left:84.75pt;margin-top:3.6pt;width:61.5pt;height:4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" fillcolor="#cce8cf" strokecolor="#4f81bd" strokeweight="1pt">
                <v:textbox>
                  <w:txbxContent>
                    <w:p w:rsidR="00160A20" w:rsidRPr="00FC3591" w:rsidRDefault="00160A20" w:rsidP="00160A20">
                      <w:pPr>
                        <w:jc w:val="center"/>
                        <w:rPr>
                          <w:sz w:val="22"/>
                        </w:rPr>
                      </w:pPr>
                      <w:r w:rsidRPr="00FC3591">
                        <w:rPr>
                          <w:rFonts w:hint="eastAsia"/>
                          <w:sz w:val="22"/>
                        </w:rPr>
                        <w:t>预约</w:t>
                      </w:r>
                    </w:p>
                  </w:txbxContent>
                </v:textbox>
              </v:shape>
            </w:pict>
          </mc:Fallback>
        </mc:AlternateContent>
      </w:r>
      <w:r w:rsidRPr="000B086A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E63134" wp14:editId="01FA4A8C">
                <wp:simplePos x="0" y="0"/>
                <wp:positionH relativeFrom="column">
                  <wp:posOffset>4171950</wp:posOffset>
                </wp:positionH>
                <wp:positionV relativeFrom="paragraph">
                  <wp:posOffset>217170</wp:posOffset>
                </wp:positionV>
                <wp:extent cx="219075" cy="75565"/>
                <wp:effectExtent l="9525" t="26670" r="19050" b="31115"/>
                <wp:wrapNone/>
                <wp:docPr id="7" name="右箭头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75565"/>
                        </a:xfrm>
                        <a:prstGeom prst="rightArrow">
                          <a:avLst>
                            <a:gd name="adj1" fmla="val 50000"/>
                            <a:gd name="adj2" fmla="val 4999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4F81BD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箭头 7" o:spid="_x0000_s1026" type="#_x0000_t13" style="position:absolute;left:0;text-align:left;margin-left:328.5pt;margin-top:17.1pt;width:17.25pt;height:5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" adj="17875" fillcolor="#cce8cf" strokecolor="#4f81bd" strokeweight="1pt"/>
            </w:pict>
          </mc:Fallback>
        </mc:AlternateContent>
      </w:r>
      <w:r w:rsidRPr="000B086A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0A883D" wp14:editId="011992E3">
                <wp:simplePos x="0" y="0"/>
                <wp:positionH relativeFrom="column">
                  <wp:posOffset>3057525</wp:posOffset>
                </wp:positionH>
                <wp:positionV relativeFrom="paragraph">
                  <wp:posOffset>198120</wp:posOffset>
                </wp:positionV>
                <wp:extent cx="219075" cy="75565"/>
                <wp:effectExtent l="9525" t="26670" r="19050" b="31115"/>
                <wp:wrapNone/>
                <wp:docPr id="6" name="右箭头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75565"/>
                        </a:xfrm>
                        <a:prstGeom prst="rightArrow">
                          <a:avLst>
                            <a:gd name="adj1" fmla="val 50000"/>
                            <a:gd name="adj2" fmla="val 4999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4F81BD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右箭头 6" o:spid="_x0000_s1026" type="#_x0000_t13" style="position:absolute;left:0;text-align:left;margin-left:240.75pt;margin-top:15.6pt;width:17.25pt;height:5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" adj="17875" fillcolor="#cce8cf" strokecolor="#4f81bd" strokeweight="1pt"/>
            </w:pict>
          </mc:Fallback>
        </mc:AlternateContent>
      </w:r>
      <w:r w:rsidRPr="000B086A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24C922" wp14:editId="1744FFD0">
                <wp:simplePos x="0" y="0"/>
                <wp:positionH relativeFrom="column">
                  <wp:posOffset>1905000</wp:posOffset>
                </wp:positionH>
                <wp:positionV relativeFrom="paragraph">
                  <wp:posOffset>198120</wp:posOffset>
                </wp:positionV>
                <wp:extent cx="219075" cy="75565"/>
                <wp:effectExtent l="9525" t="26670" r="19050" b="31115"/>
                <wp:wrapNone/>
                <wp:docPr id="5" name="右箭头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75565"/>
                        </a:xfrm>
                        <a:prstGeom prst="rightArrow">
                          <a:avLst>
                            <a:gd name="adj1" fmla="val 50000"/>
                            <a:gd name="adj2" fmla="val 4999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4F81BD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右箭头 5" o:spid="_x0000_s1026" type="#_x0000_t13" style="position:absolute;left:0;text-align:left;margin-left:150pt;margin-top:15.6pt;width:17.25pt;height: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" adj="17875" fillcolor="#cce8cf" strokecolor="#4f81bd" strokeweight="1pt"/>
            </w:pict>
          </mc:Fallback>
        </mc:AlternateContent>
      </w:r>
      <w:r w:rsidRPr="000B086A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68110" wp14:editId="73622CFC">
                <wp:simplePos x="0" y="0"/>
                <wp:positionH relativeFrom="column">
                  <wp:posOffset>762000</wp:posOffset>
                </wp:positionH>
                <wp:positionV relativeFrom="paragraph">
                  <wp:posOffset>217170</wp:posOffset>
                </wp:positionV>
                <wp:extent cx="219075" cy="75565"/>
                <wp:effectExtent l="9525" t="26670" r="19050" b="31115"/>
                <wp:wrapNone/>
                <wp:docPr id="4" name="右箭头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75565"/>
                        </a:xfrm>
                        <a:prstGeom prst="rightArrow">
                          <a:avLst>
                            <a:gd name="adj1" fmla="val 50000"/>
                            <a:gd name="adj2" fmla="val 4999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4F81BD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右箭头 4" o:spid="_x0000_s1026" type="#_x0000_t13" style="position:absolute;left:0;text-align:left;margin-left:60pt;margin-top:17.1pt;width:17.25pt;height: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" adj="17875" fillcolor="#cce8cf" strokecolor="#4f81bd" strokeweight="1pt"/>
            </w:pict>
          </mc:Fallback>
        </mc:AlternateContent>
      </w:r>
      <w:r w:rsidRPr="000B086A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64A826" wp14:editId="68938328">
                <wp:simplePos x="0" y="0"/>
                <wp:positionH relativeFrom="column">
                  <wp:posOffset>4438650</wp:posOffset>
                </wp:positionH>
                <wp:positionV relativeFrom="paragraph">
                  <wp:posOffset>45720</wp:posOffset>
                </wp:positionV>
                <wp:extent cx="781050" cy="561975"/>
                <wp:effectExtent l="9525" t="7620" r="9525" b="11430"/>
                <wp:wrapNone/>
                <wp:docPr id="3" name="流程图: 可选过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5619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4F81BD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A20" w:rsidRPr="00FC3591" w:rsidRDefault="00160A20" w:rsidP="00160A2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FC3591">
                              <w:rPr>
                                <w:rFonts w:hint="eastAsia"/>
                                <w:sz w:val="22"/>
                              </w:rPr>
                              <w:t>检后</w:t>
                            </w:r>
                          </w:p>
                          <w:p w:rsidR="00160A20" w:rsidRPr="00FC3591" w:rsidRDefault="00160A20" w:rsidP="00160A2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FC3591">
                              <w:rPr>
                                <w:rFonts w:hint="eastAsia"/>
                                <w:sz w:val="22"/>
                              </w:rPr>
                              <w:t>服务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3" o:spid="_x0000_s1030" type="#_x0000_t176" style="position:absolute;left:0;text-align:left;margin-left:349.5pt;margin-top:3.6pt;width:61.5pt;height:4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" fillcolor="#cce8cf" strokecolor="#4f81bd" strokeweight="1pt">
                <v:textbox>
                  <w:txbxContent>
                    <w:p w:rsidR="00160A20" w:rsidRPr="00FC3591" w:rsidRDefault="00160A20" w:rsidP="00160A20">
                      <w:pPr>
                        <w:jc w:val="center"/>
                        <w:rPr>
                          <w:sz w:val="22"/>
                        </w:rPr>
                      </w:pPr>
                      <w:r w:rsidRPr="00FC3591">
                        <w:rPr>
                          <w:rFonts w:hint="eastAsia"/>
                          <w:sz w:val="22"/>
                        </w:rPr>
                        <w:t>检后</w:t>
                      </w:r>
                    </w:p>
                    <w:p w:rsidR="00160A20" w:rsidRPr="00FC3591" w:rsidRDefault="00160A20" w:rsidP="00160A20">
                      <w:pPr>
                        <w:jc w:val="center"/>
                        <w:rPr>
                          <w:sz w:val="22"/>
                        </w:rPr>
                      </w:pPr>
                      <w:r w:rsidRPr="00FC3591">
                        <w:rPr>
                          <w:rFonts w:hint="eastAsia"/>
                          <w:sz w:val="22"/>
                        </w:rPr>
                        <w:t>服务</w:t>
                      </w:r>
                    </w:p>
                  </w:txbxContent>
                </v:textbox>
              </v:shape>
            </w:pict>
          </mc:Fallback>
        </mc:AlternateContent>
      </w:r>
    </w:p>
    <w:p w:rsidR="00160A20" w:rsidRDefault="00160A20" w:rsidP="001F5751">
      <w:pPr>
        <w:adjustRightInd w:val="0"/>
        <w:snapToGrid w:val="0"/>
        <w:spacing w:line="560" w:lineRule="atLeast"/>
        <w:ind w:firstLineChars="200" w:firstLine="640"/>
        <w:rPr>
          <w:rFonts w:ascii="彩虹粗仿宋" w:eastAsia="彩虹粗仿宋" w:hAnsiTheme="minorHAnsi" w:cstheme="minorBidi"/>
          <w:sz w:val="32"/>
          <w:szCs w:val="32"/>
        </w:rPr>
      </w:pPr>
    </w:p>
    <w:p w:rsidR="00160A20" w:rsidRPr="00160A20" w:rsidRDefault="00160A20" w:rsidP="001F5751">
      <w:pPr>
        <w:adjustRightInd w:val="0"/>
        <w:snapToGrid w:val="0"/>
        <w:spacing w:line="560" w:lineRule="atLeast"/>
        <w:ind w:firstLineChars="200" w:firstLine="640"/>
        <w:rPr>
          <w:rFonts w:ascii="彩虹粗仿宋" w:eastAsia="彩虹粗仿宋" w:hAnsiTheme="minorHAnsi" w:cstheme="minorBidi"/>
          <w:sz w:val="32"/>
          <w:szCs w:val="32"/>
        </w:rPr>
      </w:pPr>
      <w:r w:rsidRPr="00160A20">
        <w:rPr>
          <w:rFonts w:ascii="彩虹粗仿宋" w:eastAsia="彩虹粗仿宋" w:hAnsiTheme="minorHAnsi" w:cstheme="minorBidi" w:hint="eastAsia"/>
          <w:sz w:val="32"/>
          <w:szCs w:val="32"/>
        </w:rPr>
        <w:t>5.活动中提供的体检套餐，仅支持改期，不支持退订。</w:t>
      </w:r>
    </w:p>
    <w:p w:rsidR="00160A20" w:rsidRPr="00160A20" w:rsidRDefault="00160A20" w:rsidP="001F5751">
      <w:pPr>
        <w:adjustRightInd w:val="0"/>
        <w:snapToGrid w:val="0"/>
        <w:spacing w:line="560" w:lineRule="atLeast"/>
        <w:ind w:firstLineChars="200" w:firstLine="640"/>
        <w:rPr>
          <w:rFonts w:ascii="彩虹粗仿宋" w:eastAsia="彩虹粗仿宋" w:hAnsiTheme="minorHAnsi" w:cstheme="minorBidi"/>
          <w:sz w:val="32"/>
          <w:szCs w:val="32"/>
        </w:rPr>
      </w:pPr>
      <w:r w:rsidRPr="00160A20">
        <w:rPr>
          <w:rFonts w:ascii="彩虹粗仿宋" w:eastAsia="彩虹粗仿宋" w:hAnsiTheme="minorHAnsi" w:cstheme="minorBidi" w:hint="eastAsia"/>
          <w:sz w:val="32"/>
          <w:szCs w:val="32"/>
        </w:rPr>
        <w:lastRenderedPageBreak/>
        <w:t>6.成功抢购套餐的用户最迟需在2018年11月30日前办理预约。预约到体检机构体检的时间最迟不超过2019年3月31日。</w:t>
      </w:r>
    </w:p>
    <w:p w:rsidR="00160A20" w:rsidRPr="00160A20" w:rsidRDefault="00160A20" w:rsidP="001F5751">
      <w:pPr>
        <w:adjustRightInd w:val="0"/>
        <w:snapToGrid w:val="0"/>
        <w:spacing w:line="560" w:lineRule="atLeast"/>
        <w:ind w:firstLineChars="200" w:firstLine="640"/>
        <w:rPr>
          <w:rFonts w:ascii="彩虹粗仿宋" w:eastAsia="彩虹粗仿宋" w:hAnsiTheme="minorHAnsi" w:cstheme="minorBidi"/>
          <w:sz w:val="32"/>
          <w:szCs w:val="32"/>
        </w:rPr>
      </w:pPr>
      <w:r w:rsidRPr="00160A20">
        <w:rPr>
          <w:rFonts w:ascii="彩虹粗仿宋" w:eastAsia="彩虹粗仿宋" w:hAnsiTheme="minorHAnsi" w:cstheme="minorBidi" w:hint="eastAsia"/>
          <w:sz w:val="32"/>
          <w:szCs w:val="32"/>
        </w:rPr>
        <w:t>7.中国建设银行，福建健康管家网络科技有限公司，在法律允许的范围内保留对本次活动的变更权，包括但不限于参与资格、对恶意刷单行为处理、套餐有效期、暂停或取消本活动等，并经相关途径(如网站、短信、手机银行客户端内活动页面等)公告后生效。</w:t>
      </w:r>
    </w:p>
    <w:p w:rsidR="007A6264" w:rsidRPr="007A6264" w:rsidRDefault="00F43A8B" w:rsidP="001F5751">
      <w:pPr>
        <w:adjustRightInd w:val="0"/>
        <w:snapToGrid w:val="0"/>
        <w:spacing w:line="560" w:lineRule="atLeast"/>
        <w:ind w:firstLineChars="200" w:firstLine="643"/>
        <w:rPr>
          <w:rFonts w:ascii="彩虹楷体" w:eastAsia="彩虹楷体" w:hAnsi="彩虹粗仿宋" w:cs="彩虹粗仿宋"/>
          <w:b/>
          <w:bCs/>
          <w:sz w:val="32"/>
          <w:szCs w:val="32"/>
          <w:lang w:val="zh-TW"/>
        </w:rPr>
      </w:pPr>
      <w:r>
        <w:rPr>
          <w:rFonts w:ascii="彩虹楷体" w:eastAsia="彩虹楷体" w:hAnsi="彩虹粗仿宋" w:cs="彩虹粗仿宋" w:hint="eastAsia"/>
          <w:b/>
          <w:bCs/>
          <w:sz w:val="32"/>
          <w:szCs w:val="32"/>
          <w:lang w:val="zh-CN"/>
        </w:rPr>
        <w:t>（</w:t>
      </w:r>
      <w:r w:rsidR="003203E6">
        <w:rPr>
          <w:rFonts w:ascii="彩虹楷体" w:eastAsia="彩虹楷体" w:hAnsi="彩虹粗仿宋" w:cs="彩虹粗仿宋" w:hint="eastAsia"/>
          <w:b/>
          <w:bCs/>
          <w:sz w:val="32"/>
          <w:szCs w:val="32"/>
          <w:lang w:val="zh-CN"/>
        </w:rPr>
        <w:t>二</w:t>
      </w:r>
      <w:r>
        <w:rPr>
          <w:rFonts w:ascii="彩虹楷体" w:eastAsia="彩虹楷体" w:hAnsi="彩虹粗仿宋" w:cs="彩虹粗仿宋" w:hint="eastAsia"/>
          <w:b/>
          <w:bCs/>
          <w:sz w:val="32"/>
          <w:szCs w:val="32"/>
          <w:lang w:val="zh-CN"/>
        </w:rPr>
        <w:t>）</w:t>
      </w:r>
      <w:r w:rsidR="007A6264" w:rsidRPr="007A6264">
        <w:rPr>
          <w:rFonts w:ascii="彩虹楷体" w:eastAsia="彩虹楷体" w:hAnsi="彩虹粗仿宋" w:cs="彩虹粗仿宋" w:hint="eastAsia"/>
          <w:b/>
          <w:bCs/>
          <w:sz w:val="32"/>
          <w:szCs w:val="32"/>
          <w:lang w:val="zh-TW"/>
        </w:rPr>
        <w:t>“礼遇观影--最低8元观影娱乐”</w:t>
      </w:r>
    </w:p>
    <w:p w:rsidR="007A6264" w:rsidRPr="007A6264" w:rsidRDefault="007A6264" w:rsidP="001F5751">
      <w:pPr>
        <w:adjustRightInd w:val="0"/>
        <w:snapToGrid w:val="0"/>
        <w:spacing w:line="560" w:lineRule="atLeast"/>
        <w:ind w:firstLineChars="200" w:firstLine="640"/>
        <w:rPr>
          <w:rFonts w:ascii="彩虹粗仿宋" w:eastAsia="彩虹粗仿宋" w:hAnsiTheme="minorHAnsi" w:cstheme="minorBidi"/>
          <w:sz w:val="32"/>
          <w:szCs w:val="32"/>
        </w:rPr>
      </w:pPr>
      <w:r w:rsidRPr="007A6264">
        <w:rPr>
          <w:rFonts w:ascii="彩虹粗仿宋" w:eastAsia="彩虹粗仿宋" w:hAnsiTheme="minorHAnsi" w:cstheme="minorBidi" w:hint="eastAsia"/>
          <w:sz w:val="32"/>
          <w:szCs w:val="32"/>
        </w:rPr>
        <w:t>1</w:t>
      </w:r>
      <w:r w:rsidR="00823DC2">
        <w:rPr>
          <w:rFonts w:ascii="彩虹粗仿宋" w:eastAsia="彩虹粗仿宋" w:hAnsiTheme="minorHAnsi" w:cstheme="minorBidi" w:hint="eastAsia"/>
          <w:sz w:val="32"/>
          <w:szCs w:val="32"/>
        </w:rPr>
        <w:t>．</w:t>
      </w:r>
      <w:r w:rsidRPr="007A6264">
        <w:rPr>
          <w:rFonts w:ascii="彩虹粗仿宋" w:eastAsia="彩虹粗仿宋" w:hAnsiTheme="minorHAnsi" w:cstheme="minorBidi" w:hint="eastAsia"/>
          <w:sz w:val="32"/>
          <w:szCs w:val="32"/>
        </w:rPr>
        <w:t>活动时间每日上午10：00开抢</w:t>
      </w:r>
      <w:r w:rsidRPr="007A6264">
        <w:rPr>
          <w:rFonts w:ascii="彩虹粗仿宋" w:eastAsia="彩虹粗仿宋" w:hAnsiTheme="minorHAnsi" w:cstheme="minorBidi"/>
          <w:sz w:val="32"/>
          <w:szCs w:val="32"/>
        </w:rPr>
        <w:t>，</w:t>
      </w:r>
      <w:r w:rsidRPr="007A6264">
        <w:rPr>
          <w:rFonts w:ascii="彩虹粗仿宋" w:eastAsia="彩虹粗仿宋" w:hAnsiTheme="minorHAnsi" w:cstheme="minorBidi" w:hint="eastAsia"/>
          <w:sz w:val="32"/>
          <w:szCs w:val="32"/>
        </w:rPr>
        <w:t>名额</w:t>
      </w:r>
      <w:r w:rsidRPr="007A6264">
        <w:rPr>
          <w:rFonts w:ascii="彩虹粗仿宋" w:eastAsia="彩虹粗仿宋" w:hAnsiTheme="minorHAnsi" w:cstheme="minorBidi"/>
          <w:sz w:val="32"/>
          <w:szCs w:val="32"/>
        </w:rPr>
        <w:t>有限，先到先得。</w:t>
      </w:r>
    </w:p>
    <w:p w:rsidR="007A6264" w:rsidRPr="007A6264" w:rsidRDefault="007A6264" w:rsidP="001F5751">
      <w:pPr>
        <w:adjustRightInd w:val="0"/>
        <w:snapToGrid w:val="0"/>
        <w:spacing w:line="560" w:lineRule="atLeast"/>
        <w:ind w:firstLineChars="200" w:firstLine="640"/>
        <w:rPr>
          <w:rFonts w:ascii="彩虹粗仿宋" w:eastAsia="彩虹粗仿宋" w:hAnsiTheme="minorHAnsi" w:cstheme="minorBidi"/>
          <w:sz w:val="32"/>
          <w:szCs w:val="32"/>
        </w:rPr>
      </w:pPr>
      <w:r w:rsidRPr="007A6264">
        <w:rPr>
          <w:rFonts w:ascii="彩虹粗仿宋" w:eastAsia="彩虹粗仿宋" w:hAnsiTheme="minorHAnsi" w:cstheme="minorBidi" w:hint="eastAsia"/>
          <w:sz w:val="32"/>
          <w:szCs w:val="32"/>
        </w:rPr>
        <w:t>2.每位用户（同一手机号码或同一支付账号，均视为同一用户）每期限抢购1份观影礼包；活动期间，同一用户最多可抢购</w:t>
      </w:r>
      <w:r w:rsidRPr="007A6264">
        <w:rPr>
          <w:rFonts w:ascii="彩虹粗仿宋" w:eastAsia="彩虹粗仿宋" w:hAnsiTheme="minorHAnsi" w:cstheme="minorBidi"/>
          <w:sz w:val="32"/>
          <w:szCs w:val="32"/>
        </w:rPr>
        <w:t>5</w:t>
      </w:r>
      <w:r w:rsidRPr="007A6264">
        <w:rPr>
          <w:rFonts w:ascii="彩虹粗仿宋" w:eastAsia="彩虹粗仿宋" w:hAnsiTheme="minorHAnsi" w:cstheme="minorBidi" w:hint="eastAsia"/>
          <w:sz w:val="32"/>
          <w:szCs w:val="32"/>
        </w:rPr>
        <w:t>份观影礼包，即每位用户最多抢购</w:t>
      </w:r>
      <w:r w:rsidRPr="007A6264">
        <w:rPr>
          <w:rFonts w:ascii="彩虹粗仿宋" w:eastAsia="彩虹粗仿宋" w:hAnsiTheme="minorHAnsi" w:cstheme="minorBidi"/>
          <w:sz w:val="32"/>
          <w:szCs w:val="32"/>
        </w:rPr>
        <w:t>5</w:t>
      </w:r>
      <w:r w:rsidRPr="007A6264">
        <w:rPr>
          <w:rFonts w:ascii="彩虹粗仿宋" w:eastAsia="彩虹粗仿宋" w:hAnsiTheme="minorHAnsi" w:cstheme="minorBidi" w:hint="eastAsia"/>
          <w:sz w:val="32"/>
          <w:szCs w:val="32"/>
        </w:rPr>
        <w:t>张</w:t>
      </w:r>
      <w:r w:rsidR="00636AEC">
        <w:rPr>
          <w:rFonts w:ascii="彩虹粗仿宋" w:eastAsia="彩虹粗仿宋" w:hAnsiTheme="minorHAnsi" w:cstheme="minorBidi" w:hint="eastAsia"/>
          <w:sz w:val="32"/>
          <w:szCs w:val="32"/>
        </w:rPr>
        <w:t>电影</w:t>
      </w:r>
      <w:r w:rsidRPr="007A6264">
        <w:rPr>
          <w:rFonts w:ascii="彩虹粗仿宋" w:eastAsia="彩虹粗仿宋" w:hAnsiTheme="minorHAnsi" w:cstheme="minorBidi" w:hint="eastAsia"/>
          <w:sz w:val="32"/>
          <w:szCs w:val="32"/>
        </w:rPr>
        <w:t>兑换券、</w:t>
      </w:r>
      <w:r w:rsidRPr="007A6264">
        <w:rPr>
          <w:rFonts w:ascii="彩虹粗仿宋" w:eastAsia="彩虹粗仿宋" w:hAnsiTheme="minorHAnsi" w:cstheme="minorBidi"/>
          <w:sz w:val="32"/>
          <w:szCs w:val="32"/>
        </w:rPr>
        <w:t>20</w:t>
      </w:r>
      <w:r w:rsidRPr="007A6264">
        <w:rPr>
          <w:rFonts w:ascii="彩虹粗仿宋" w:eastAsia="彩虹粗仿宋" w:hAnsiTheme="minorHAnsi" w:cstheme="minorBidi" w:hint="eastAsia"/>
          <w:sz w:val="32"/>
          <w:szCs w:val="32"/>
        </w:rPr>
        <w:t>张5元的</w:t>
      </w:r>
      <w:r w:rsidR="00636AEC">
        <w:rPr>
          <w:rFonts w:ascii="彩虹粗仿宋" w:eastAsia="彩虹粗仿宋" w:hAnsiTheme="minorHAnsi" w:cstheme="minorBidi" w:hint="eastAsia"/>
          <w:sz w:val="32"/>
          <w:szCs w:val="32"/>
        </w:rPr>
        <w:t>电影</w:t>
      </w:r>
      <w:r w:rsidRPr="007A6264">
        <w:rPr>
          <w:rFonts w:ascii="彩虹粗仿宋" w:eastAsia="彩虹粗仿宋" w:hAnsiTheme="minorHAnsi" w:cstheme="minorBidi" w:hint="eastAsia"/>
          <w:sz w:val="32"/>
          <w:szCs w:val="32"/>
        </w:rPr>
        <w:t>红包、25张3元</w:t>
      </w:r>
      <w:r w:rsidRPr="007A6264">
        <w:rPr>
          <w:rFonts w:ascii="彩虹粗仿宋" w:eastAsia="彩虹粗仿宋" w:hAnsiTheme="minorHAnsi" w:cstheme="minorBidi"/>
          <w:sz w:val="32"/>
          <w:szCs w:val="32"/>
        </w:rPr>
        <w:t>的</w:t>
      </w:r>
      <w:r w:rsidR="00636AEC">
        <w:rPr>
          <w:rFonts w:ascii="彩虹粗仿宋" w:eastAsia="彩虹粗仿宋" w:hAnsiTheme="minorHAnsi" w:cstheme="minorBidi" w:hint="eastAsia"/>
          <w:sz w:val="32"/>
          <w:szCs w:val="32"/>
        </w:rPr>
        <w:t>电影</w:t>
      </w:r>
      <w:r w:rsidRPr="007A6264">
        <w:rPr>
          <w:rFonts w:ascii="彩虹粗仿宋" w:eastAsia="彩虹粗仿宋" w:hAnsiTheme="minorHAnsi" w:cstheme="minorBidi"/>
          <w:sz w:val="32"/>
          <w:szCs w:val="32"/>
        </w:rPr>
        <w:t>红包</w:t>
      </w:r>
      <w:r w:rsidRPr="007A6264">
        <w:rPr>
          <w:rFonts w:ascii="彩虹粗仿宋" w:eastAsia="彩虹粗仿宋" w:hAnsiTheme="minorHAnsi" w:cstheme="minorBidi" w:hint="eastAsia"/>
          <w:sz w:val="32"/>
          <w:szCs w:val="32"/>
        </w:rPr>
        <w:t>。</w:t>
      </w:r>
    </w:p>
    <w:p w:rsidR="007A6264" w:rsidRPr="007A6264" w:rsidRDefault="007A6264" w:rsidP="001F5751">
      <w:pPr>
        <w:adjustRightInd w:val="0"/>
        <w:snapToGrid w:val="0"/>
        <w:spacing w:line="560" w:lineRule="atLeast"/>
        <w:ind w:firstLineChars="200" w:firstLine="640"/>
        <w:rPr>
          <w:rFonts w:ascii="彩虹粗仿宋" w:eastAsia="彩虹粗仿宋" w:hAnsiTheme="minorHAnsi" w:cstheme="minorBidi"/>
          <w:sz w:val="32"/>
          <w:szCs w:val="32"/>
        </w:rPr>
      </w:pPr>
      <w:r w:rsidRPr="007A6264">
        <w:rPr>
          <w:rFonts w:ascii="彩虹粗仿宋" w:eastAsia="彩虹粗仿宋" w:hAnsiTheme="minorHAnsi" w:cstheme="minorBidi" w:hint="eastAsia"/>
          <w:sz w:val="32"/>
          <w:szCs w:val="32"/>
        </w:rPr>
        <w:t>3.活动中的兑换券仅限于“影火虫”平台70元（含）以下普通厅2D</w:t>
      </w:r>
      <w:r w:rsidRPr="007A6264">
        <w:rPr>
          <w:rFonts w:ascii="彩虹粗仿宋" w:eastAsia="彩虹粗仿宋" w:hAnsiTheme="minorHAnsi" w:cstheme="minorBidi"/>
          <w:sz w:val="32"/>
          <w:szCs w:val="32"/>
        </w:rPr>
        <w:t>/</w:t>
      </w:r>
      <w:r w:rsidRPr="007A6264">
        <w:rPr>
          <w:rFonts w:ascii="彩虹粗仿宋" w:eastAsia="彩虹粗仿宋" w:hAnsiTheme="minorHAnsi" w:cstheme="minorBidi" w:hint="eastAsia"/>
          <w:sz w:val="32"/>
          <w:szCs w:val="32"/>
        </w:rPr>
        <w:t>3D影片的1：1直兑（即1张兑换券仅限兑换1张电影票），超过70元的普通厅</w:t>
      </w:r>
      <w:r w:rsidRPr="007A6264">
        <w:rPr>
          <w:rFonts w:ascii="彩虹粗仿宋" w:eastAsia="彩虹粗仿宋" w:hAnsiTheme="minorHAnsi" w:cstheme="minorBidi"/>
          <w:sz w:val="32"/>
          <w:szCs w:val="32"/>
        </w:rPr>
        <w:t>2D/3D</w:t>
      </w:r>
      <w:r w:rsidRPr="007A6264">
        <w:rPr>
          <w:rFonts w:ascii="彩虹粗仿宋" w:eastAsia="彩虹粗仿宋" w:hAnsiTheme="minorHAnsi" w:cstheme="minorBidi" w:hint="eastAsia"/>
          <w:sz w:val="32"/>
          <w:szCs w:val="32"/>
        </w:rPr>
        <w:t>影片不可使用，低于70元的影片优惠差额不予退还。同一笔订单购多张电影票可对应使用同样张数的兑换券（即同时购买2张电影票可使用2张兑换券兑换），每张影票价格均不得超过70元。活动中的观影红包支持“影火虫”平台下单时使用，无门槛立减，同一笔订单只可使用1张红包。同一笔订单，兑换券与红包不可同时使用。活动中兑换券和红包不可兑换现金。</w:t>
      </w:r>
    </w:p>
    <w:p w:rsidR="007A6264" w:rsidRPr="007A6264" w:rsidRDefault="007A6264" w:rsidP="001F5751">
      <w:pPr>
        <w:adjustRightInd w:val="0"/>
        <w:snapToGrid w:val="0"/>
        <w:spacing w:line="560" w:lineRule="atLeast"/>
        <w:ind w:firstLineChars="200" w:firstLine="640"/>
        <w:rPr>
          <w:rFonts w:ascii="彩虹粗仿宋" w:eastAsia="彩虹粗仿宋" w:hAnsiTheme="minorHAnsi" w:cstheme="minorBidi"/>
          <w:sz w:val="32"/>
          <w:szCs w:val="32"/>
        </w:rPr>
      </w:pPr>
      <w:r w:rsidRPr="007A6264">
        <w:rPr>
          <w:rFonts w:ascii="彩虹粗仿宋" w:eastAsia="彩虹粗仿宋" w:hAnsiTheme="minorHAnsi" w:cstheme="minorBidi" w:hint="eastAsia"/>
          <w:sz w:val="32"/>
          <w:szCs w:val="32"/>
        </w:rPr>
        <w:lastRenderedPageBreak/>
        <w:t>4.用户抢购成功后，兑换券、红包与用户抢购时填写的手机号码自动绑定，用户可通过“手机号+短信验证码”直接登录“影火虫”官方微信使用。兑换券自抢购之日起1个月内有效，红包自抢购之日起3个月内有效。使用流程如下：</w:t>
      </w:r>
    </w:p>
    <w:p w:rsidR="007A6264" w:rsidRPr="007A6264" w:rsidRDefault="007A6264" w:rsidP="001F5751">
      <w:pPr>
        <w:adjustRightInd w:val="0"/>
        <w:snapToGrid w:val="0"/>
        <w:spacing w:line="560" w:lineRule="atLeast"/>
        <w:ind w:firstLineChars="200" w:firstLine="640"/>
        <w:rPr>
          <w:rFonts w:ascii="彩虹粗仿宋" w:eastAsia="彩虹粗仿宋" w:hAnsiTheme="minorHAnsi" w:cstheme="minorBidi"/>
          <w:sz w:val="32"/>
          <w:szCs w:val="32"/>
        </w:rPr>
      </w:pPr>
      <w:r w:rsidRPr="007A6264">
        <w:rPr>
          <w:rFonts w:ascii="彩虹粗仿宋" w:eastAsia="彩虹粗仿宋" w:hAnsiTheme="minorHAnsi" w:cstheme="minorBidi" w:hint="eastAsia"/>
          <w:sz w:val="32"/>
          <w:szCs w:val="32"/>
        </w:rPr>
        <w:t>用户登录“影火虫”平台→选择电影、影院、场次、座位→提交支付→选兑换券或红包→确认支付→购票成功→凭订单号/验证码至影城任意取票机取票观影。</w:t>
      </w:r>
    </w:p>
    <w:p w:rsidR="007A6264" w:rsidRPr="007A6264" w:rsidRDefault="007A6264" w:rsidP="001F5751">
      <w:pPr>
        <w:adjustRightInd w:val="0"/>
        <w:snapToGrid w:val="0"/>
        <w:spacing w:line="560" w:lineRule="atLeast"/>
        <w:ind w:firstLineChars="200" w:firstLine="640"/>
        <w:rPr>
          <w:rFonts w:ascii="彩虹粗仿宋" w:eastAsia="彩虹粗仿宋" w:hAnsiTheme="minorHAnsi" w:cstheme="minorBidi"/>
          <w:sz w:val="32"/>
          <w:szCs w:val="32"/>
        </w:rPr>
      </w:pPr>
      <w:r w:rsidRPr="007A6264">
        <w:rPr>
          <w:rFonts w:ascii="彩虹粗仿宋" w:eastAsia="彩虹粗仿宋" w:hAnsiTheme="minorHAnsi" w:cstheme="minorBidi" w:hint="eastAsia"/>
          <w:sz w:val="32"/>
          <w:szCs w:val="32"/>
        </w:rPr>
        <w:t>5.我行与福建赛特传媒股份有限公司，在法律允许的范围内保留对本次活动的变更权，包括但不限于参与资格、对恶意刷单行为处理、暂停或取消本活动等，并经双方相关途径(如网站、短信、手机银行客户端内活动页面等)公告后生效。</w:t>
      </w:r>
    </w:p>
    <w:p w:rsidR="007A6264" w:rsidRPr="007A6264" w:rsidRDefault="007A6264" w:rsidP="001F5751">
      <w:pPr>
        <w:adjustRightInd w:val="0"/>
        <w:snapToGrid w:val="0"/>
        <w:spacing w:line="560" w:lineRule="atLeast"/>
        <w:ind w:firstLineChars="200" w:firstLine="640"/>
        <w:rPr>
          <w:rFonts w:ascii="彩虹粗仿宋" w:eastAsia="彩虹粗仿宋" w:hAnsiTheme="minorHAnsi" w:cstheme="minorBidi"/>
          <w:sz w:val="32"/>
          <w:szCs w:val="32"/>
        </w:rPr>
      </w:pPr>
      <w:r w:rsidRPr="007A6264">
        <w:rPr>
          <w:rFonts w:ascii="彩虹粗仿宋" w:eastAsia="彩虹粗仿宋" w:hAnsiTheme="minorHAnsi" w:cstheme="minorBidi" w:hint="eastAsia"/>
          <w:sz w:val="32"/>
          <w:szCs w:val="32"/>
        </w:rPr>
        <w:t>6.电影票相关问题请咨询福建赛特传媒股份有限公司客服400-966-5002。</w:t>
      </w:r>
    </w:p>
    <w:p w:rsidR="007A6264" w:rsidRPr="000B086A" w:rsidRDefault="00EC53AA" w:rsidP="001F5751">
      <w:pPr>
        <w:widowControl/>
        <w:adjustRightInd w:val="0"/>
        <w:snapToGrid w:val="0"/>
        <w:spacing w:line="560" w:lineRule="atLeast"/>
        <w:ind w:firstLineChars="200" w:firstLine="640"/>
        <w:rPr>
          <w:rFonts w:ascii="彩虹楷体" w:eastAsia="彩虹楷体" w:hAnsi="彩虹粗仿宋" w:cs="彩虹粗仿宋"/>
          <w:b/>
          <w:bCs/>
          <w:sz w:val="32"/>
          <w:szCs w:val="32"/>
          <w:lang w:val="zh-TW"/>
        </w:rPr>
      </w:pPr>
      <w:r w:rsidRPr="00020B17">
        <w:rPr>
          <w:rFonts w:ascii="彩虹楷体" w:eastAsia="彩虹楷体" w:hAnsi="彩虹粗仿宋" w:cs="彩虹粗仿宋" w:hint="eastAsia"/>
          <w:bCs/>
          <w:sz w:val="32"/>
          <w:szCs w:val="32"/>
          <w:lang w:val="zh-CN"/>
        </w:rPr>
        <w:t>（</w:t>
      </w:r>
      <w:r w:rsidR="003203E6" w:rsidRPr="00020B17">
        <w:rPr>
          <w:rFonts w:ascii="彩虹楷体" w:eastAsia="彩虹楷体" w:hAnsi="彩虹粗仿宋" w:cs="彩虹粗仿宋" w:hint="eastAsia"/>
          <w:bCs/>
          <w:sz w:val="32"/>
          <w:szCs w:val="32"/>
          <w:lang w:val="zh-CN"/>
        </w:rPr>
        <w:t>三</w:t>
      </w:r>
      <w:r w:rsidRPr="00020B17">
        <w:rPr>
          <w:rFonts w:ascii="彩虹楷体" w:eastAsia="彩虹楷体" w:hAnsi="彩虹粗仿宋" w:cs="彩虹粗仿宋" w:hint="eastAsia"/>
          <w:bCs/>
          <w:sz w:val="32"/>
          <w:szCs w:val="32"/>
          <w:lang w:val="zh-CN"/>
        </w:rPr>
        <w:t>）</w:t>
      </w:r>
      <w:r w:rsidR="007A6264" w:rsidRPr="007A6264">
        <w:rPr>
          <w:rFonts w:ascii="彩虹楷体" w:eastAsia="彩虹楷体" w:hAnsi="彩虹粗仿宋" w:cs="彩虹粗仿宋" w:hint="eastAsia"/>
          <w:b/>
          <w:bCs/>
          <w:sz w:val="32"/>
          <w:szCs w:val="32"/>
          <w:lang w:val="zh-TW"/>
        </w:rPr>
        <w:t>“礼遇充值--5折优惠充值”</w:t>
      </w:r>
    </w:p>
    <w:p w:rsidR="007A6264" w:rsidRPr="007A6264" w:rsidRDefault="007A6264" w:rsidP="001F5751">
      <w:pPr>
        <w:adjustRightInd w:val="0"/>
        <w:snapToGrid w:val="0"/>
        <w:spacing w:line="560" w:lineRule="atLeast"/>
        <w:ind w:firstLineChars="200" w:firstLine="643"/>
        <w:rPr>
          <w:rFonts w:ascii="彩虹粗仿宋" w:eastAsia="彩虹粗仿宋" w:hAnsi="华文楷体" w:cs="宋体"/>
          <w:b/>
          <w:sz w:val="32"/>
          <w:szCs w:val="32"/>
        </w:rPr>
      </w:pPr>
      <w:r w:rsidRPr="007A6264">
        <w:rPr>
          <w:rFonts w:ascii="彩虹粗仿宋" w:eastAsia="彩虹粗仿宋" w:hAnsi="华文楷体" w:cs="宋体" w:hint="eastAsia"/>
          <w:b/>
          <w:sz w:val="32"/>
          <w:szCs w:val="32"/>
        </w:rPr>
        <w:t>1.活动内容：</w:t>
      </w:r>
    </w:p>
    <w:p w:rsidR="007A6264" w:rsidRPr="007A6264" w:rsidRDefault="007A6264" w:rsidP="001F5751">
      <w:pPr>
        <w:adjustRightInd w:val="0"/>
        <w:snapToGrid w:val="0"/>
        <w:spacing w:line="560" w:lineRule="atLeast"/>
        <w:ind w:firstLineChars="200" w:firstLine="640"/>
        <w:rPr>
          <w:rFonts w:ascii="彩虹粗仿宋" w:eastAsia="彩虹粗仿宋" w:hAnsi="华文楷体" w:cs="宋体"/>
          <w:sz w:val="32"/>
          <w:szCs w:val="32"/>
        </w:rPr>
      </w:pPr>
      <w:r w:rsidRPr="007A6264">
        <w:rPr>
          <w:rFonts w:ascii="彩虹粗仿宋" w:eastAsia="彩虹粗仿宋" w:hAnsi="华文楷体" w:cs="宋体" w:hint="eastAsia"/>
          <w:bCs/>
          <w:sz w:val="32"/>
          <w:szCs w:val="32"/>
        </w:rPr>
        <w:t>（1）</w:t>
      </w:r>
      <w:r w:rsidRPr="007A6264">
        <w:rPr>
          <w:rFonts w:ascii="彩虹粗仿宋" w:eastAsia="彩虹粗仿宋" w:hAnsi="华文楷体" w:cs="宋体" w:hint="eastAsia"/>
          <w:b/>
          <w:bCs/>
          <w:sz w:val="32"/>
          <w:szCs w:val="32"/>
        </w:rPr>
        <w:t>“5折充流量”：</w:t>
      </w:r>
      <w:r w:rsidRPr="007A6264">
        <w:rPr>
          <w:rFonts w:ascii="彩虹粗仿宋" w:eastAsia="彩虹粗仿宋" w:hAnsi="华文楷体" w:cs="宋体" w:hint="eastAsia"/>
          <w:sz w:val="32"/>
          <w:szCs w:val="32"/>
        </w:rPr>
        <w:t>活动期间，客户完成1笔指定个人网银账务性交易，即可选择参</w:t>
      </w:r>
      <w:r w:rsidRPr="007A6264">
        <w:rPr>
          <w:rFonts w:ascii="彩虹粗仿宋" w:eastAsia="彩虹粗仿宋" w:hAnsi="华文楷体" w:cs="宋体"/>
          <w:sz w:val="32"/>
          <w:szCs w:val="32"/>
        </w:rPr>
        <w:t>与</w:t>
      </w:r>
      <w:r w:rsidRPr="007A6264">
        <w:rPr>
          <w:rFonts w:ascii="彩虹粗仿宋" w:eastAsia="彩虹粗仿宋" w:hAnsi="华文楷体" w:cs="宋体" w:hint="eastAsia"/>
          <w:sz w:val="32"/>
          <w:szCs w:val="32"/>
        </w:rPr>
        <w:t>“</w:t>
      </w:r>
      <w:r w:rsidRPr="007A6264">
        <w:rPr>
          <w:rFonts w:ascii="彩虹粗仿宋" w:eastAsia="彩虹粗仿宋" w:hAnsi="华文楷体" w:cs="宋体" w:hint="eastAsia"/>
          <w:b/>
          <w:bCs/>
          <w:sz w:val="32"/>
          <w:szCs w:val="32"/>
        </w:rPr>
        <w:t>5折充流量</w:t>
      </w:r>
      <w:r w:rsidRPr="007A6264">
        <w:rPr>
          <w:rFonts w:ascii="彩虹粗仿宋" w:eastAsia="彩虹粗仿宋" w:hAnsi="华文楷体" w:cs="宋体" w:hint="eastAsia"/>
          <w:sz w:val="32"/>
          <w:szCs w:val="32"/>
        </w:rPr>
        <w:t>”活动，包含</w:t>
      </w:r>
      <w:bookmarkStart w:id="1" w:name="OLE_LINK3"/>
      <w:bookmarkStart w:id="2" w:name="OLE_LINK1"/>
      <w:bookmarkStart w:id="3" w:name="OLE_LINK2"/>
      <w:r w:rsidRPr="007A6264">
        <w:rPr>
          <w:rFonts w:ascii="彩虹粗仿宋" w:eastAsia="彩虹粗仿宋" w:hAnsi="华文楷体" w:cs="宋体" w:hint="eastAsia"/>
          <w:sz w:val="32"/>
          <w:szCs w:val="32"/>
        </w:rPr>
        <w:t>中国移动、中国电信及中国联通三大运营商</w:t>
      </w:r>
      <w:bookmarkEnd w:id="1"/>
      <w:bookmarkEnd w:id="2"/>
      <w:bookmarkEnd w:id="3"/>
      <w:r w:rsidRPr="007A6264">
        <w:rPr>
          <w:rFonts w:ascii="彩虹粗仿宋" w:eastAsia="彩虹粗仿宋" w:hAnsi="华文楷体" w:cs="宋体" w:hint="eastAsia"/>
          <w:sz w:val="32"/>
          <w:szCs w:val="32"/>
        </w:rPr>
        <w:t>各三档活动优惠。每位符合条件的客户可选择任意一项</w:t>
      </w:r>
      <w:r w:rsidRPr="007A6264">
        <w:rPr>
          <w:rFonts w:ascii="彩虹粗仿宋" w:eastAsia="彩虹粗仿宋" w:hAnsi="华文楷体" w:cs="宋体"/>
          <w:sz w:val="32"/>
          <w:szCs w:val="32"/>
        </w:rPr>
        <w:t>享受充</w:t>
      </w:r>
      <w:r w:rsidRPr="007A6264">
        <w:rPr>
          <w:rFonts w:ascii="彩虹粗仿宋" w:eastAsia="彩虹粗仿宋" w:hAnsi="华文楷体" w:cs="宋体" w:hint="eastAsia"/>
          <w:sz w:val="32"/>
          <w:szCs w:val="32"/>
        </w:rPr>
        <w:t>值</w:t>
      </w:r>
      <w:r w:rsidRPr="007A6264">
        <w:rPr>
          <w:rFonts w:ascii="彩虹粗仿宋" w:eastAsia="彩虹粗仿宋" w:hAnsi="华文楷体" w:cs="宋体"/>
          <w:sz w:val="32"/>
          <w:szCs w:val="32"/>
        </w:rPr>
        <w:t>优惠</w:t>
      </w:r>
      <w:r w:rsidRPr="007A6264">
        <w:rPr>
          <w:rFonts w:ascii="彩虹粗仿宋" w:eastAsia="彩虹粗仿宋" w:hAnsi="华文楷体" w:cs="宋体" w:hint="eastAsia"/>
          <w:sz w:val="32"/>
          <w:szCs w:val="32"/>
        </w:rPr>
        <w:t>。</w:t>
      </w:r>
    </w:p>
    <w:tbl>
      <w:tblPr>
        <w:tblW w:w="919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4"/>
        <w:gridCol w:w="1985"/>
        <w:gridCol w:w="992"/>
        <w:gridCol w:w="1134"/>
        <w:gridCol w:w="992"/>
        <w:gridCol w:w="992"/>
        <w:gridCol w:w="1947"/>
      </w:tblGrid>
      <w:tr w:rsidR="00E6026E" w:rsidRPr="00242CFF" w:rsidTr="00BC1F57">
        <w:trPr>
          <w:trHeight w:val="810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E6026E" w:rsidRPr="00242CFF" w:rsidRDefault="00E6026E" w:rsidP="00BC1F57">
            <w:pPr>
              <w:widowControl/>
              <w:jc w:val="center"/>
              <w:rPr>
                <w:rFonts w:ascii="彩虹粗仿宋" w:eastAsia="彩虹粗仿宋" w:hAnsi="宋体" w:cs="宋体"/>
                <w:b/>
                <w:bCs/>
                <w:color w:val="000000"/>
                <w:kern w:val="0"/>
                <w:szCs w:val="21"/>
              </w:rPr>
            </w:pPr>
            <w:r w:rsidRPr="00242CFF"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Cs w:val="21"/>
              </w:rPr>
              <w:t>服务分类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E6026E" w:rsidRPr="00242CFF" w:rsidRDefault="00E6026E" w:rsidP="00BC1F57">
            <w:pPr>
              <w:widowControl/>
              <w:jc w:val="center"/>
              <w:rPr>
                <w:rFonts w:ascii="彩虹粗仿宋" w:eastAsia="彩虹粗仿宋" w:hAnsi="宋体" w:cs="宋体"/>
                <w:b/>
                <w:bCs/>
                <w:color w:val="000000"/>
                <w:kern w:val="0"/>
                <w:szCs w:val="21"/>
              </w:rPr>
            </w:pPr>
            <w:r w:rsidRPr="00242CFF"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Cs w:val="21"/>
              </w:rPr>
              <w:t>服务/产品名称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E6026E" w:rsidRPr="00242CFF" w:rsidRDefault="00E6026E" w:rsidP="00BC1F57">
            <w:pPr>
              <w:widowControl/>
              <w:jc w:val="center"/>
              <w:rPr>
                <w:rFonts w:ascii="彩虹粗仿宋" w:eastAsia="彩虹粗仿宋" w:hAnsi="宋体" w:cs="宋体"/>
                <w:b/>
                <w:bCs/>
                <w:color w:val="000000"/>
                <w:kern w:val="0"/>
                <w:szCs w:val="21"/>
              </w:rPr>
            </w:pPr>
            <w:r w:rsidRPr="00242CFF"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Cs w:val="21"/>
              </w:rPr>
              <w:t>规格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E6026E" w:rsidRPr="00242CFF" w:rsidRDefault="00E6026E" w:rsidP="00BC1F57">
            <w:pPr>
              <w:widowControl/>
              <w:jc w:val="center"/>
              <w:rPr>
                <w:rFonts w:ascii="彩虹粗仿宋" w:eastAsia="彩虹粗仿宋" w:hAnsi="宋体" w:cs="宋体"/>
                <w:b/>
                <w:bCs/>
                <w:color w:val="000000"/>
                <w:kern w:val="0"/>
                <w:szCs w:val="21"/>
              </w:rPr>
            </w:pPr>
            <w:r w:rsidRPr="00242CFF"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Cs w:val="21"/>
              </w:rPr>
              <w:t>标准资费（元）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E6026E" w:rsidRPr="00242CFF" w:rsidRDefault="00E6026E" w:rsidP="00BC1F57">
            <w:pPr>
              <w:widowControl/>
              <w:jc w:val="center"/>
              <w:rPr>
                <w:rFonts w:ascii="彩虹粗仿宋" w:eastAsia="彩虹粗仿宋" w:hAnsi="宋体" w:cs="宋体"/>
                <w:b/>
                <w:bCs/>
                <w:color w:val="000000"/>
                <w:kern w:val="0"/>
                <w:szCs w:val="21"/>
              </w:rPr>
            </w:pPr>
            <w:r w:rsidRPr="00242CFF"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Cs w:val="21"/>
              </w:rPr>
              <w:t>客户抢购价格（元）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E6026E" w:rsidRPr="00242CFF" w:rsidRDefault="00E6026E" w:rsidP="00BC1F57">
            <w:pPr>
              <w:widowControl/>
              <w:jc w:val="center"/>
              <w:rPr>
                <w:rFonts w:ascii="彩虹粗仿宋" w:eastAsia="彩虹粗仿宋" w:hAnsi="宋体" w:cs="宋体"/>
                <w:b/>
                <w:bCs/>
                <w:color w:val="000000"/>
                <w:kern w:val="0"/>
                <w:szCs w:val="21"/>
              </w:rPr>
            </w:pPr>
            <w:r w:rsidRPr="00242CFF"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Cs w:val="21"/>
              </w:rPr>
              <w:t>客户抢购折扣%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E6026E" w:rsidRPr="00242CFF" w:rsidRDefault="00E6026E" w:rsidP="00BC1F57">
            <w:pPr>
              <w:widowControl/>
              <w:jc w:val="center"/>
              <w:rPr>
                <w:rFonts w:ascii="彩虹粗仿宋" w:eastAsia="彩虹粗仿宋" w:hAnsi="宋体" w:cs="宋体"/>
                <w:b/>
                <w:bCs/>
                <w:color w:val="000000"/>
                <w:kern w:val="0"/>
                <w:szCs w:val="21"/>
              </w:rPr>
            </w:pPr>
            <w:r w:rsidRPr="00242CFF"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Cs w:val="21"/>
              </w:rPr>
              <w:t>数量（笔）</w:t>
            </w:r>
          </w:p>
        </w:tc>
      </w:tr>
      <w:tr w:rsidR="00E6026E" w:rsidRPr="00242CFF" w:rsidTr="00BC1F57">
        <w:trPr>
          <w:trHeight w:val="286"/>
          <w:jc w:val="center"/>
        </w:trPr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26E" w:rsidRPr="00242CFF" w:rsidRDefault="00E6026E" w:rsidP="00BC1F57">
            <w:pPr>
              <w:widowControl/>
              <w:jc w:val="center"/>
              <w:rPr>
                <w:rFonts w:ascii="彩虹粗仿宋" w:eastAsia="彩虹粗仿宋" w:hAnsi="宋体" w:cs="宋体"/>
                <w:b/>
                <w:bCs/>
                <w:color w:val="000000"/>
                <w:kern w:val="0"/>
                <w:szCs w:val="21"/>
              </w:rPr>
            </w:pPr>
            <w:r w:rsidRPr="00242CFF"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Cs w:val="21"/>
              </w:rPr>
              <w:t>5折充流量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26E" w:rsidRPr="00242CFF" w:rsidRDefault="00E6026E" w:rsidP="00BC1F57">
            <w:pPr>
              <w:jc w:val="center"/>
              <w:rPr>
                <w:rFonts w:ascii="彩虹粗仿宋" w:eastAsia="彩虹粗仿宋"/>
                <w:color w:val="000000"/>
                <w:szCs w:val="21"/>
              </w:rPr>
            </w:pPr>
            <w:r w:rsidRPr="00242CFF">
              <w:rPr>
                <w:rFonts w:ascii="彩虹粗仿宋" w:eastAsia="彩虹粗仿宋" w:hint="eastAsia"/>
                <w:color w:val="000000"/>
                <w:szCs w:val="21"/>
              </w:rPr>
              <w:t>中国移动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26E" w:rsidRPr="00242CFF" w:rsidRDefault="00E6026E" w:rsidP="00BC1F57">
            <w:pPr>
              <w:jc w:val="center"/>
              <w:rPr>
                <w:rFonts w:ascii="彩虹粗仿宋" w:eastAsia="彩虹粗仿宋"/>
                <w:color w:val="000000"/>
                <w:szCs w:val="21"/>
              </w:rPr>
            </w:pPr>
            <w:r w:rsidRPr="00242CFF">
              <w:rPr>
                <w:rFonts w:ascii="彩虹粗仿宋" w:eastAsia="彩虹粗仿宋" w:hint="eastAsia"/>
                <w:color w:val="000000"/>
                <w:szCs w:val="21"/>
              </w:rPr>
              <w:t>500M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26E" w:rsidRPr="00242CFF" w:rsidRDefault="00E6026E" w:rsidP="00BC1F57">
            <w:pPr>
              <w:jc w:val="center"/>
              <w:rPr>
                <w:rFonts w:ascii="彩虹粗仿宋" w:eastAsia="彩虹粗仿宋"/>
                <w:color w:val="000000"/>
                <w:szCs w:val="21"/>
              </w:rPr>
            </w:pPr>
            <w:r w:rsidRPr="00242CFF">
              <w:rPr>
                <w:rFonts w:ascii="彩虹粗仿宋" w:eastAsia="彩虹粗仿宋" w:hint="eastAsia"/>
                <w:color w:val="000000"/>
                <w:szCs w:val="21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26E" w:rsidRPr="00242CFF" w:rsidRDefault="00E6026E" w:rsidP="00BC1F57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242CFF">
              <w:rPr>
                <w:rFonts w:ascii="彩虹粗仿宋" w:eastAsia="彩虹粗仿宋" w:hint="eastAsia"/>
                <w:color w:val="000000"/>
                <w:szCs w:val="21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26E" w:rsidRPr="00242CFF" w:rsidRDefault="00E6026E" w:rsidP="00BC1F57">
            <w:pPr>
              <w:jc w:val="center"/>
              <w:rPr>
                <w:rFonts w:ascii="彩虹粗仿宋" w:eastAsia="彩虹粗仿宋"/>
                <w:color w:val="000000"/>
                <w:szCs w:val="21"/>
              </w:rPr>
            </w:pPr>
            <w:r w:rsidRPr="00242CFF">
              <w:rPr>
                <w:rFonts w:ascii="彩虹粗仿宋" w:eastAsia="彩虹粗仿宋" w:hint="eastAsia"/>
                <w:color w:val="000000"/>
                <w:szCs w:val="21"/>
              </w:rPr>
              <w:t>50%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26E" w:rsidRPr="00242CFF" w:rsidRDefault="00E6026E" w:rsidP="00BC1F57">
            <w:pPr>
              <w:widowControl/>
              <w:jc w:val="center"/>
              <w:rPr>
                <w:rFonts w:ascii="彩虹粗仿宋" w:eastAsia="彩虹粗仿宋"/>
                <w:color w:val="000000"/>
                <w:sz w:val="22"/>
              </w:rPr>
            </w:pPr>
            <w:r w:rsidRPr="00242CFF">
              <w:rPr>
                <w:rFonts w:ascii="彩虹粗仿宋" w:eastAsia="彩虹粗仿宋" w:hint="eastAsia"/>
                <w:color w:val="000000"/>
                <w:sz w:val="22"/>
              </w:rPr>
              <w:t>200000</w:t>
            </w:r>
          </w:p>
        </w:tc>
      </w:tr>
      <w:tr w:rsidR="00E6026E" w:rsidRPr="00242CFF" w:rsidTr="00BC1F57">
        <w:trPr>
          <w:trHeight w:val="286"/>
          <w:jc w:val="center"/>
        </w:trPr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26E" w:rsidRPr="00242CFF" w:rsidRDefault="00E6026E" w:rsidP="00BC1F57">
            <w:pPr>
              <w:widowControl/>
              <w:jc w:val="left"/>
              <w:rPr>
                <w:rFonts w:ascii="彩虹粗仿宋" w:eastAsia="彩虹粗仿宋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26E" w:rsidRPr="00242CFF" w:rsidRDefault="00E6026E" w:rsidP="00BC1F57">
            <w:pPr>
              <w:jc w:val="center"/>
              <w:rPr>
                <w:rFonts w:ascii="彩虹粗仿宋" w:eastAsia="彩虹粗仿宋"/>
                <w:color w:val="000000"/>
                <w:szCs w:val="21"/>
              </w:rPr>
            </w:pPr>
            <w:r w:rsidRPr="00242CFF">
              <w:rPr>
                <w:rFonts w:ascii="彩虹粗仿宋" w:eastAsia="彩虹粗仿宋" w:hint="eastAsia"/>
                <w:color w:val="000000"/>
                <w:szCs w:val="21"/>
              </w:rPr>
              <w:t>中国移动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26E" w:rsidRPr="00242CFF" w:rsidRDefault="00E6026E" w:rsidP="00BC1F57">
            <w:pPr>
              <w:jc w:val="center"/>
              <w:rPr>
                <w:rFonts w:ascii="彩虹粗仿宋" w:eastAsia="彩虹粗仿宋"/>
                <w:color w:val="000000"/>
                <w:szCs w:val="21"/>
              </w:rPr>
            </w:pPr>
            <w:r w:rsidRPr="00242CFF">
              <w:rPr>
                <w:rFonts w:ascii="彩虹粗仿宋" w:eastAsia="彩虹粗仿宋" w:hint="eastAsia"/>
                <w:color w:val="000000"/>
                <w:szCs w:val="21"/>
              </w:rPr>
              <w:t>1G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26E" w:rsidRPr="00242CFF" w:rsidRDefault="00E6026E" w:rsidP="00BC1F57">
            <w:pPr>
              <w:jc w:val="center"/>
              <w:rPr>
                <w:rFonts w:ascii="彩虹粗仿宋" w:eastAsia="彩虹粗仿宋"/>
                <w:color w:val="000000"/>
                <w:szCs w:val="21"/>
              </w:rPr>
            </w:pPr>
            <w:r w:rsidRPr="00242CFF">
              <w:rPr>
                <w:rFonts w:ascii="彩虹粗仿宋" w:eastAsia="彩虹粗仿宋" w:hint="eastAsia"/>
                <w:color w:val="000000"/>
                <w:szCs w:val="21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26E" w:rsidRPr="00242CFF" w:rsidRDefault="00E6026E" w:rsidP="00BC1F57">
            <w:pPr>
              <w:jc w:val="center"/>
              <w:rPr>
                <w:rFonts w:ascii="彩虹粗仿宋" w:eastAsia="彩虹粗仿宋"/>
                <w:color w:val="000000"/>
                <w:szCs w:val="21"/>
              </w:rPr>
            </w:pPr>
            <w:r w:rsidRPr="00242CFF">
              <w:rPr>
                <w:rFonts w:ascii="彩虹粗仿宋" w:eastAsia="彩虹粗仿宋" w:hint="eastAsia"/>
                <w:color w:val="000000"/>
                <w:szCs w:val="21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26E" w:rsidRPr="00242CFF" w:rsidRDefault="00E6026E" w:rsidP="00BC1F57">
            <w:pPr>
              <w:jc w:val="center"/>
              <w:rPr>
                <w:rFonts w:ascii="彩虹粗仿宋" w:eastAsia="彩虹粗仿宋"/>
                <w:color w:val="000000"/>
                <w:szCs w:val="21"/>
              </w:rPr>
            </w:pPr>
            <w:r w:rsidRPr="00242CFF">
              <w:rPr>
                <w:rFonts w:ascii="彩虹粗仿宋" w:eastAsia="彩虹粗仿宋" w:hint="eastAsia"/>
                <w:color w:val="000000"/>
                <w:szCs w:val="21"/>
              </w:rPr>
              <w:t>50%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26E" w:rsidRPr="00242CFF" w:rsidRDefault="00E6026E" w:rsidP="00BC1F57">
            <w:pPr>
              <w:jc w:val="center"/>
              <w:rPr>
                <w:rFonts w:ascii="彩虹粗仿宋" w:eastAsia="彩虹粗仿宋"/>
                <w:color w:val="000000"/>
                <w:sz w:val="22"/>
              </w:rPr>
            </w:pPr>
            <w:r w:rsidRPr="00242CFF">
              <w:rPr>
                <w:rFonts w:ascii="彩虹粗仿宋" w:eastAsia="彩虹粗仿宋" w:hint="eastAsia"/>
                <w:color w:val="000000"/>
                <w:sz w:val="22"/>
              </w:rPr>
              <w:t>100000</w:t>
            </w:r>
          </w:p>
        </w:tc>
      </w:tr>
      <w:tr w:rsidR="00E6026E" w:rsidRPr="00242CFF" w:rsidTr="00BC1F57">
        <w:trPr>
          <w:trHeight w:val="286"/>
          <w:jc w:val="center"/>
        </w:trPr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26E" w:rsidRPr="00242CFF" w:rsidRDefault="00E6026E" w:rsidP="00BC1F57">
            <w:pPr>
              <w:widowControl/>
              <w:jc w:val="left"/>
              <w:rPr>
                <w:rFonts w:ascii="彩虹粗仿宋" w:eastAsia="彩虹粗仿宋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26E" w:rsidRPr="00242CFF" w:rsidRDefault="00E6026E" w:rsidP="00BC1F57">
            <w:pPr>
              <w:jc w:val="center"/>
              <w:rPr>
                <w:rFonts w:ascii="彩虹粗仿宋" w:eastAsia="彩虹粗仿宋"/>
                <w:color w:val="000000"/>
                <w:szCs w:val="21"/>
              </w:rPr>
            </w:pPr>
            <w:r w:rsidRPr="00242CFF">
              <w:rPr>
                <w:rFonts w:ascii="彩虹粗仿宋" w:eastAsia="彩虹粗仿宋" w:hint="eastAsia"/>
                <w:color w:val="000000"/>
                <w:szCs w:val="21"/>
              </w:rPr>
              <w:t>中国联通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26E" w:rsidRPr="00242CFF" w:rsidRDefault="00E6026E" w:rsidP="00BC1F57">
            <w:pPr>
              <w:jc w:val="center"/>
              <w:rPr>
                <w:rFonts w:ascii="彩虹粗仿宋" w:eastAsia="彩虹粗仿宋"/>
                <w:color w:val="000000"/>
                <w:szCs w:val="21"/>
              </w:rPr>
            </w:pPr>
            <w:r w:rsidRPr="00242CFF">
              <w:rPr>
                <w:rFonts w:ascii="彩虹粗仿宋" w:eastAsia="彩虹粗仿宋" w:hint="eastAsia"/>
                <w:color w:val="000000"/>
                <w:szCs w:val="21"/>
              </w:rPr>
              <w:t>500M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26E" w:rsidRPr="00242CFF" w:rsidRDefault="00E6026E" w:rsidP="00BC1F57">
            <w:pPr>
              <w:jc w:val="center"/>
              <w:rPr>
                <w:rFonts w:ascii="彩虹粗仿宋" w:eastAsia="彩虹粗仿宋"/>
                <w:color w:val="000000"/>
                <w:szCs w:val="21"/>
              </w:rPr>
            </w:pPr>
            <w:r w:rsidRPr="00242CFF">
              <w:rPr>
                <w:rFonts w:ascii="彩虹粗仿宋" w:eastAsia="彩虹粗仿宋" w:hint="eastAsia"/>
                <w:color w:val="000000"/>
                <w:szCs w:val="21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26E" w:rsidRPr="00242CFF" w:rsidRDefault="00E6026E" w:rsidP="00BC1F57">
            <w:pPr>
              <w:jc w:val="center"/>
              <w:rPr>
                <w:rFonts w:ascii="彩虹粗仿宋" w:eastAsia="彩虹粗仿宋"/>
                <w:color w:val="000000"/>
                <w:szCs w:val="21"/>
              </w:rPr>
            </w:pPr>
            <w:r w:rsidRPr="00242CFF">
              <w:rPr>
                <w:rFonts w:ascii="彩虹粗仿宋" w:eastAsia="彩虹粗仿宋" w:hint="eastAsia"/>
                <w:color w:val="000000"/>
                <w:szCs w:val="21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26E" w:rsidRPr="00242CFF" w:rsidRDefault="00E6026E" w:rsidP="00BC1F57">
            <w:pPr>
              <w:jc w:val="center"/>
              <w:rPr>
                <w:rFonts w:ascii="彩虹粗仿宋" w:eastAsia="彩虹粗仿宋"/>
                <w:color w:val="000000"/>
                <w:szCs w:val="21"/>
              </w:rPr>
            </w:pPr>
            <w:r w:rsidRPr="00242CFF">
              <w:rPr>
                <w:rFonts w:ascii="彩虹粗仿宋" w:eastAsia="彩虹粗仿宋" w:hint="eastAsia"/>
                <w:color w:val="000000"/>
                <w:szCs w:val="21"/>
              </w:rPr>
              <w:t>50%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26E" w:rsidRPr="00242CFF" w:rsidRDefault="00E6026E" w:rsidP="00BC1F57">
            <w:pPr>
              <w:jc w:val="center"/>
              <w:rPr>
                <w:rFonts w:ascii="彩虹粗仿宋" w:eastAsia="彩虹粗仿宋"/>
                <w:color w:val="000000"/>
                <w:sz w:val="22"/>
              </w:rPr>
            </w:pPr>
            <w:r w:rsidRPr="00242CFF">
              <w:rPr>
                <w:rFonts w:ascii="彩虹粗仿宋" w:eastAsia="彩虹粗仿宋" w:hint="eastAsia"/>
                <w:color w:val="000000"/>
                <w:sz w:val="22"/>
              </w:rPr>
              <w:t>60000</w:t>
            </w:r>
          </w:p>
        </w:tc>
      </w:tr>
      <w:tr w:rsidR="00E6026E" w:rsidRPr="00242CFF" w:rsidTr="00BC1F57">
        <w:trPr>
          <w:trHeight w:val="286"/>
          <w:jc w:val="center"/>
        </w:trPr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26E" w:rsidRPr="00242CFF" w:rsidRDefault="00E6026E" w:rsidP="00BC1F57">
            <w:pPr>
              <w:widowControl/>
              <w:jc w:val="left"/>
              <w:rPr>
                <w:rFonts w:ascii="彩虹粗仿宋" w:eastAsia="彩虹粗仿宋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26E" w:rsidRPr="00242CFF" w:rsidRDefault="00E6026E" w:rsidP="00BC1F57">
            <w:pPr>
              <w:jc w:val="center"/>
              <w:rPr>
                <w:rFonts w:ascii="彩虹粗仿宋" w:eastAsia="彩虹粗仿宋"/>
                <w:color w:val="000000"/>
                <w:szCs w:val="21"/>
              </w:rPr>
            </w:pPr>
            <w:r w:rsidRPr="00242CFF">
              <w:rPr>
                <w:rFonts w:ascii="彩虹粗仿宋" w:eastAsia="彩虹粗仿宋" w:hint="eastAsia"/>
                <w:color w:val="000000"/>
                <w:szCs w:val="21"/>
              </w:rPr>
              <w:t>中国联通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26E" w:rsidRPr="00242CFF" w:rsidRDefault="00E6026E" w:rsidP="00BC1F57">
            <w:pPr>
              <w:jc w:val="center"/>
              <w:rPr>
                <w:rFonts w:ascii="彩虹粗仿宋" w:eastAsia="彩虹粗仿宋"/>
                <w:color w:val="000000"/>
                <w:szCs w:val="21"/>
              </w:rPr>
            </w:pPr>
            <w:r w:rsidRPr="00242CFF">
              <w:rPr>
                <w:rFonts w:ascii="彩虹粗仿宋" w:eastAsia="彩虹粗仿宋" w:hint="eastAsia"/>
                <w:color w:val="000000"/>
                <w:szCs w:val="21"/>
              </w:rPr>
              <w:t>1G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26E" w:rsidRPr="00242CFF" w:rsidRDefault="00E6026E" w:rsidP="00BC1F57">
            <w:pPr>
              <w:jc w:val="center"/>
              <w:rPr>
                <w:rFonts w:ascii="彩虹粗仿宋" w:eastAsia="彩虹粗仿宋"/>
                <w:color w:val="000000"/>
                <w:szCs w:val="21"/>
              </w:rPr>
            </w:pPr>
            <w:r w:rsidRPr="00242CFF">
              <w:rPr>
                <w:rFonts w:ascii="彩虹粗仿宋" w:eastAsia="彩虹粗仿宋" w:hint="eastAsia"/>
                <w:color w:val="000000"/>
                <w:szCs w:val="21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26E" w:rsidRPr="00242CFF" w:rsidRDefault="00E6026E" w:rsidP="00BC1F57">
            <w:pPr>
              <w:jc w:val="center"/>
              <w:rPr>
                <w:rFonts w:ascii="彩虹粗仿宋" w:eastAsia="彩虹粗仿宋"/>
                <w:color w:val="000000"/>
                <w:szCs w:val="21"/>
              </w:rPr>
            </w:pPr>
            <w:r w:rsidRPr="00242CFF">
              <w:rPr>
                <w:rFonts w:ascii="彩虹粗仿宋" w:eastAsia="彩虹粗仿宋" w:hint="eastAsia"/>
                <w:color w:val="000000"/>
                <w:szCs w:val="21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26E" w:rsidRPr="00242CFF" w:rsidRDefault="00E6026E" w:rsidP="00BC1F57">
            <w:pPr>
              <w:jc w:val="center"/>
              <w:rPr>
                <w:rFonts w:ascii="彩虹粗仿宋" w:eastAsia="彩虹粗仿宋"/>
                <w:color w:val="000000"/>
                <w:szCs w:val="21"/>
              </w:rPr>
            </w:pPr>
            <w:r w:rsidRPr="00242CFF">
              <w:rPr>
                <w:rFonts w:ascii="彩虹粗仿宋" w:eastAsia="彩虹粗仿宋" w:hint="eastAsia"/>
                <w:color w:val="000000"/>
                <w:szCs w:val="21"/>
              </w:rPr>
              <w:t>50%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26E" w:rsidRPr="00242CFF" w:rsidRDefault="00E6026E" w:rsidP="00BC1F57">
            <w:pPr>
              <w:jc w:val="center"/>
              <w:rPr>
                <w:rFonts w:ascii="彩虹粗仿宋" w:eastAsia="彩虹粗仿宋"/>
                <w:color w:val="000000"/>
                <w:sz w:val="22"/>
              </w:rPr>
            </w:pPr>
            <w:r w:rsidRPr="00242CFF">
              <w:rPr>
                <w:rFonts w:ascii="彩虹粗仿宋" w:eastAsia="彩虹粗仿宋" w:hint="eastAsia"/>
                <w:color w:val="000000"/>
                <w:sz w:val="22"/>
              </w:rPr>
              <w:t>40000</w:t>
            </w:r>
          </w:p>
        </w:tc>
      </w:tr>
      <w:tr w:rsidR="00E6026E" w:rsidRPr="00242CFF" w:rsidTr="00BC1F57">
        <w:trPr>
          <w:trHeight w:val="286"/>
          <w:jc w:val="center"/>
        </w:trPr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26E" w:rsidRPr="00242CFF" w:rsidRDefault="00E6026E" w:rsidP="00BC1F57">
            <w:pPr>
              <w:widowControl/>
              <w:jc w:val="left"/>
              <w:rPr>
                <w:rFonts w:ascii="彩虹粗仿宋" w:eastAsia="彩虹粗仿宋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26E" w:rsidRPr="00242CFF" w:rsidRDefault="00E6026E" w:rsidP="00BC1F57">
            <w:pPr>
              <w:jc w:val="center"/>
              <w:rPr>
                <w:rFonts w:ascii="彩虹粗仿宋" w:eastAsia="彩虹粗仿宋"/>
                <w:color w:val="000000"/>
                <w:szCs w:val="21"/>
              </w:rPr>
            </w:pPr>
            <w:r w:rsidRPr="00242CFF">
              <w:rPr>
                <w:rFonts w:ascii="彩虹粗仿宋" w:eastAsia="彩虹粗仿宋" w:hint="eastAsia"/>
                <w:color w:val="000000"/>
                <w:szCs w:val="21"/>
              </w:rPr>
              <w:t>中国电信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26E" w:rsidRPr="00242CFF" w:rsidRDefault="00E6026E" w:rsidP="00BC1F57">
            <w:pPr>
              <w:jc w:val="center"/>
              <w:rPr>
                <w:rFonts w:ascii="彩虹粗仿宋" w:eastAsia="彩虹粗仿宋"/>
                <w:color w:val="000000"/>
                <w:szCs w:val="21"/>
              </w:rPr>
            </w:pPr>
            <w:r w:rsidRPr="00242CFF">
              <w:rPr>
                <w:rFonts w:ascii="彩虹粗仿宋" w:eastAsia="彩虹粗仿宋" w:hint="eastAsia"/>
                <w:color w:val="000000"/>
                <w:szCs w:val="21"/>
              </w:rPr>
              <w:t>500M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26E" w:rsidRPr="00242CFF" w:rsidRDefault="00E6026E" w:rsidP="00BC1F57">
            <w:pPr>
              <w:jc w:val="center"/>
              <w:rPr>
                <w:rFonts w:ascii="彩虹粗仿宋" w:eastAsia="彩虹粗仿宋"/>
                <w:color w:val="000000"/>
                <w:szCs w:val="21"/>
              </w:rPr>
            </w:pPr>
            <w:r w:rsidRPr="00242CFF">
              <w:rPr>
                <w:rFonts w:ascii="彩虹粗仿宋" w:eastAsia="彩虹粗仿宋" w:hint="eastAsia"/>
                <w:color w:val="000000"/>
                <w:szCs w:val="21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26E" w:rsidRPr="00242CFF" w:rsidRDefault="00E6026E" w:rsidP="00BC1F57">
            <w:pPr>
              <w:jc w:val="center"/>
              <w:rPr>
                <w:rFonts w:ascii="彩虹粗仿宋" w:eastAsia="彩虹粗仿宋"/>
                <w:color w:val="000000"/>
                <w:szCs w:val="21"/>
              </w:rPr>
            </w:pPr>
            <w:r w:rsidRPr="00242CFF">
              <w:rPr>
                <w:rFonts w:ascii="彩虹粗仿宋" w:eastAsia="彩虹粗仿宋" w:hint="eastAsia"/>
                <w:color w:val="000000"/>
                <w:szCs w:val="21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26E" w:rsidRPr="00242CFF" w:rsidRDefault="00E6026E" w:rsidP="00BC1F57">
            <w:pPr>
              <w:jc w:val="center"/>
              <w:rPr>
                <w:rFonts w:ascii="彩虹粗仿宋" w:eastAsia="彩虹粗仿宋"/>
                <w:color w:val="000000"/>
                <w:szCs w:val="21"/>
              </w:rPr>
            </w:pPr>
            <w:r w:rsidRPr="00242CFF">
              <w:rPr>
                <w:rFonts w:ascii="彩虹粗仿宋" w:eastAsia="彩虹粗仿宋" w:hint="eastAsia"/>
                <w:color w:val="000000"/>
                <w:szCs w:val="21"/>
              </w:rPr>
              <w:t>50%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26E" w:rsidRPr="00242CFF" w:rsidRDefault="00E6026E" w:rsidP="00BC1F57">
            <w:pPr>
              <w:jc w:val="center"/>
              <w:rPr>
                <w:rFonts w:ascii="彩虹粗仿宋" w:eastAsia="彩虹粗仿宋"/>
                <w:color w:val="000000"/>
                <w:sz w:val="22"/>
              </w:rPr>
            </w:pPr>
            <w:r w:rsidRPr="00242CFF">
              <w:rPr>
                <w:rFonts w:ascii="彩虹粗仿宋" w:eastAsia="彩虹粗仿宋" w:hint="eastAsia"/>
                <w:color w:val="000000"/>
                <w:sz w:val="22"/>
              </w:rPr>
              <w:t>50000</w:t>
            </w:r>
          </w:p>
        </w:tc>
      </w:tr>
      <w:tr w:rsidR="00E6026E" w:rsidRPr="00242CFF" w:rsidTr="00BC1F57">
        <w:trPr>
          <w:trHeight w:val="286"/>
          <w:jc w:val="center"/>
        </w:trPr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26E" w:rsidRPr="00242CFF" w:rsidRDefault="00E6026E" w:rsidP="00BC1F57">
            <w:pPr>
              <w:widowControl/>
              <w:jc w:val="left"/>
              <w:rPr>
                <w:rFonts w:ascii="彩虹粗仿宋" w:eastAsia="彩虹粗仿宋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26E" w:rsidRPr="00242CFF" w:rsidRDefault="00E6026E" w:rsidP="00BC1F57">
            <w:pPr>
              <w:jc w:val="center"/>
              <w:rPr>
                <w:rFonts w:ascii="彩虹粗仿宋" w:eastAsia="彩虹粗仿宋"/>
                <w:color w:val="000000"/>
                <w:szCs w:val="21"/>
              </w:rPr>
            </w:pPr>
            <w:r w:rsidRPr="00242CFF">
              <w:rPr>
                <w:rFonts w:ascii="彩虹粗仿宋" w:eastAsia="彩虹粗仿宋" w:hint="eastAsia"/>
                <w:color w:val="000000"/>
                <w:szCs w:val="21"/>
              </w:rPr>
              <w:t>中国电信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26E" w:rsidRPr="00242CFF" w:rsidRDefault="00E6026E" w:rsidP="00BC1F57">
            <w:pPr>
              <w:jc w:val="center"/>
              <w:rPr>
                <w:rFonts w:ascii="彩虹粗仿宋" w:eastAsia="彩虹粗仿宋"/>
                <w:color w:val="000000"/>
                <w:szCs w:val="21"/>
              </w:rPr>
            </w:pPr>
            <w:r w:rsidRPr="00242CFF">
              <w:rPr>
                <w:rFonts w:ascii="彩虹粗仿宋" w:eastAsia="彩虹粗仿宋" w:hint="eastAsia"/>
                <w:color w:val="000000"/>
                <w:szCs w:val="21"/>
              </w:rPr>
              <w:t>1G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26E" w:rsidRPr="00242CFF" w:rsidRDefault="00E6026E" w:rsidP="00BC1F57">
            <w:pPr>
              <w:jc w:val="center"/>
              <w:rPr>
                <w:rFonts w:ascii="彩虹粗仿宋" w:eastAsia="彩虹粗仿宋"/>
                <w:color w:val="000000"/>
                <w:szCs w:val="21"/>
              </w:rPr>
            </w:pPr>
            <w:r w:rsidRPr="00242CFF">
              <w:rPr>
                <w:rFonts w:ascii="彩虹粗仿宋" w:eastAsia="彩虹粗仿宋" w:hint="eastAsia"/>
                <w:color w:val="000000"/>
                <w:szCs w:val="21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26E" w:rsidRPr="00242CFF" w:rsidRDefault="00E6026E" w:rsidP="00BC1F57">
            <w:pPr>
              <w:jc w:val="center"/>
              <w:rPr>
                <w:rFonts w:ascii="彩虹粗仿宋" w:eastAsia="彩虹粗仿宋"/>
                <w:color w:val="000000"/>
                <w:szCs w:val="21"/>
              </w:rPr>
            </w:pPr>
            <w:r w:rsidRPr="00242CFF">
              <w:rPr>
                <w:rFonts w:ascii="彩虹粗仿宋" w:eastAsia="彩虹粗仿宋" w:hint="eastAsia"/>
                <w:color w:val="000000"/>
                <w:szCs w:val="21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26E" w:rsidRPr="00242CFF" w:rsidRDefault="00E6026E" w:rsidP="00BC1F57">
            <w:pPr>
              <w:jc w:val="center"/>
              <w:rPr>
                <w:rFonts w:ascii="彩虹粗仿宋" w:eastAsia="彩虹粗仿宋"/>
                <w:color w:val="000000"/>
                <w:szCs w:val="21"/>
              </w:rPr>
            </w:pPr>
            <w:r w:rsidRPr="00242CFF">
              <w:rPr>
                <w:rFonts w:ascii="彩虹粗仿宋" w:eastAsia="彩虹粗仿宋" w:hint="eastAsia"/>
                <w:color w:val="000000"/>
                <w:szCs w:val="21"/>
              </w:rPr>
              <w:t>50%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26E" w:rsidRPr="00242CFF" w:rsidRDefault="00E6026E" w:rsidP="00BC1F57">
            <w:pPr>
              <w:jc w:val="center"/>
              <w:rPr>
                <w:rFonts w:ascii="彩虹粗仿宋" w:eastAsia="彩虹粗仿宋"/>
                <w:color w:val="000000"/>
                <w:sz w:val="22"/>
              </w:rPr>
            </w:pPr>
            <w:r w:rsidRPr="00242CFF">
              <w:rPr>
                <w:rFonts w:ascii="彩虹粗仿宋" w:eastAsia="彩虹粗仿宋" w:hint="eastAsia"/>
                <w:color w:val="000000"/>
                <w:sz w:val="22"/>
              </w:rPr>
              <w:t>30000</w:t>
            </w:r>
          </w:p>
        </w:tc>
      </w:tr>
    </w:tbl>
    <w:p w:rsidR="007A6264" w:rsidRDefault="007A6264" w:rsidP="004026D2">
      <w:pPr>
        <w:spacing w:before="100" w:beforeAutospacing="1" w:after="100" w:afterAutospacing="1" w:line="560" w:lineRule="exact"/>
        <w:ind w:firstLineChars="200" w:firstLine="640"/>
        <w:rPr>
          <w:rFonts w:ascii="彩虹粗仿宋" w:eastAsia="彩虹粗仿宋" w:hAnsi="华文楷体" w:cs="宋体"/>
          <w:sz w:val="32"/>
          <w:szCs w:val="32"/>
        </w:rPr>
      </w:pPr>
      <w:r w:rsidRPr="007A6264">
        <w:rPr>
          <w:rFonts w:ascii="彩虹粗仿宋" w:eastAsia="彩虹粗仿宋" w:hAnsi="华文楷体" w:cs="宋体" w:hint="eastAsia"/>
          <w:bCs/>
          <w:sz w:val="32"/>
          <w:szCs w:val="32"/>
        </w:rPr>
        <w:t>（2）</w:t>
      </w:r>
      <w:r w:rsidRPr="007A6264">
        <w:rPr>
          <w:rFonts w:ascii="彩虹粗仿宋" w:eastAsia="彩虹粗仿宋" w:hAnsi="华文楷体" w:cs="宋体" w:hint="eastAsia"/>
          <w:b/>
          <w:bCs/>
          <w:sz w:val="32"/>
          <w:szCs w:val="32"/>
        </w:rPr>
        <w:t>“5折充话费”：</w:t>
      </w:r>
      <w:r w:rsidRPr="007A6264">
        <w:rPr>
          <w:rFonts w:ascii="彩虹粗仿宋" w:eastAsia="彩虹粗仿宋" w:hAnsi="华文楷体" w:cs="宋体" w:hint="eastAsia"/>
          <w:sz w:val="32"/>
          <w:szCs w:val="32"/>
        </w:rPr>
        <w:t>活动期间，客户办理1笔指定个人网银账务性交易，即可选择参</w:t>
      </w:r>
      <w:r w:rsidRPr="007A6264">
        <w:rPr>
          <w:rFonts w:ascii="彩虹粗仿宋" w:eastAsia="彩虹粗仿宋" w:hAnsi="华文楷体" w:cs="宋体"/>
          <w:sz w:val="32"/>
          <w:szCs w:val="32"/>
        </w:rPr>
        <w:t>与</w:t>
      </w:r>
      <w:r w:rsidRPr="007A6264">
        <w:rPr>
          <w:rFonts w:ascii="彩虹粗仿宋" w:eastAsia="彩虹粗仿宋" w:hAnsi="华文楷体" w:cs="宋体" w:hint="eastAsia"/>
          <w:sz w:val="32"/>
          <w:szCs w:val="32"/>
        </w:rPr>
        <w:t>“</w:t>
      </w:r>
      <w:r w:rsidRPr="007A6264">
        <w:rPr>
          <w:rFonts w:ascii="彩虹粗仿宋" w:eastAsia="彩虹粗仿宋" w:hAnsi="华文楷体" w:cs="宋体" w:hint="eastAsia"/>
          <w:b/>
          <w:bCs/>
          <w:sz w:val="32"/>
          <w:szCs w:val="32"/>
        </w:rPr>
        <w:t>5折充话费</w:t>
      </w:r>
      <w:r w:rsidRPr="007A6264">
        <w:rPr>
          <w:rFonts w:ascii="彩虹粗仿宋" w:eastAsia="彩虹粗仿宋" w:hAnsi="华文楷体" w:cs="宋体" w:hint="eastAsia"/>
          <w:sz w:val="32"/>
          <w:szCs w:val="32"/>
        </w:rPr>
        <w:t>”活动，包含中国移动、中国电信及中国联通三大运营商各三档活动优惠，每位符合条件的客户可选择任意一档面值话费享受充值优惠。</w:t>
      </w:r>
    </w:p>
    <w:tbl>
      <w:tblPr>
        <w:tblW w:w="778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1"/>
        <w:gridCol w:w="1701"/>
        <w:gridCol w:w="1134"/>
        <w:gridCol w:w="1134"/>
        <w:gridCol w:w="1275"/>
        <w:gridCol w:w="1134"/>
      </w:tblGrid>
      <w:tr w:rsidR="00E6026E" w:rsidRPr="00242CFF" w:rsidTr="00BC1F57">
        <w:trPr>
          <w:trHeight w:val="810"/>
          <w:jc w:val="center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E6026E" w:rsidRPr="00242CFF" w:rsidRDefault="00E6026E" w:rsidP="00BC1F57">
            <w:pPr>
              <w:widowControl/>
              <w:jc w:val="center"/>
              <w:rPr>
                <w:rFonts w:ascii="彩虹粗仿宋" w:eastAsia="彩虹粗仿宋" w:hAnsi="宋体" w:cs="宋体"/>
                <w:b/>
                <w:bCs/>
                <w:color w:val="000000"/>
                <w:kern w:val="0"/>
                <w:szCs w:val="21"/>
              </w:rPr>
            </w:pPr>
            <w:r w:rsidRPr="00242CFF"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Cs w:val="21"/>
              </w:rPr>
              <w:t>服务分类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E6026E" w:rsidRPr="00242CFF" w:rsidRDefault="00E6026E" w:rsidP="00BC1F57">
            <w:pPr>
              <w:widowControl/>
              <w:jc w:val="center"/>
              <w:rPr>
                <w:rFonts w:ascii="彩虹粗仿宋" w:eastAsia="彩虹粗仿宋" w:hAnsi="宋体" w:cs="宋体"/>
                <w:b/>
                <w:bCs/>
                <w:color w:val="000000"/>
                <w:kern w:val="0"/>
                <w:szCs w:val="21"/>
              </w:rPr>
            </w:pPr>
            <w:r w:rsidRPr="00242CFF">
              <w:rPr>
                <w:rFonts w:ascii="彩虹粗仿宋" w:eastAsia="彩虹粗仿宋" w:hint="eastAsia"/>
                <w:b/>
                <w:bCs/>
                <w:color w:val="000000"/>
                <w:szCs w:val="21"/>
              </w:rPr>
              <w:t>服务/产品名称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E6026E" w:rsidRPr="00242CFF" w:rsidRDefault="00E6026E" w:rsidP="00BC1F57">
            <w:pPr>
              <w:jc w:val="center"/>
              <w:rPr>
                <w:rFonts w:ascii="彩虹粗仿宋" w:eastAsia="彩虹粗仿宋"/>
                <w:b/>
                <w:bCs/>
                <w:color w:val="000000"/>
                <w:szCs w:val="21"/>
              </w:rPr>
            </w:pPr>
            <w:r w:rsidRPr="00242CFF">
              <w:rPr>
                <w:rFonts w:ascii="彩虹粗仿宋" w:eastAsia="彩虹粗仿宋" w:hint="eastAsia"/>
                <w:b/>
                <w:bCs/>
                <w:color w:val="000000"/>
                <w:szCs w:val="21"/>
              </w:rPr>
              <w:t>标准资费（元）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E6026E" w:rsidRPr="00242CFF" w:rsidRDefault="00E6026E" w:rsidP="00BC1F57">
            <w:pPr>
              <w:jc w:val="center"/>
              <w:rPr>
                <w:rFonts w:ascii="彩虹粗仿宋" w:eastAsia="彩虹粗仿宋"/>
                <w:b/>
                <w:bCs/>
                <w:color w:val="000000"/>
                <w:szCs w:val="21"/>
              </w:rPr>
            </w:pPr>
            <w:r w:rsidRPr="00242CFF">
              <w:rPr>
                <w:rFonts w:ascii="彩虹粗仿宋" w:eastAsia="彩虹粗仿宋" w:hint="eastAsia"/>
                <w:b/>
                <w:bCs/>
                <w:color w:val="000000"/>
                <w:szCs w:val="21"/>
              </w:rPr>
              <w:t>客户抢购价格（元）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E6026E" w:rsidRPr="00242CFF" w:rsidRDefault="00E6026E" w:rsidP="00BC1F57">
            <w:pPr>
              <w:jc w:val="center"/>
              <w:rPr>
                <w:rFonts w:ascii="彩虹粗仿宋" w:eastAsia="彩虹粗仿宋"/>
                <w:b/>
                <w:bCs/>
                <w:color w:val="000000"/>
                <w:szCs w:val="21"/>
              </w:rPr>
            </w:pPr>
            <w:r w:rsidRPr="00242CFF">
              <w:rPr>
                <w:rFonts w:ascii="彩虹粗仿宋" w:eastAsia="彩虹粗仿宋" w:hint="eastAsia"/>
                <w:b/>
                <w:bCs/>
                <w:color w:val="000000"/>
                <w:szCs w:val="21"/>
              </w:rPr>
              <w:t>客户抢购折扣%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E6026E" w:rsidRPr="00242CFF" w:rsidRDefault="00E6026E" w:rsidP="00BC1F57">
            <w:pPr>
              <w:rPr>
                <w:rFonts w:ascii="彩虹粗仿宋" w:eastAsia="彩虹粗仿宋"/>
                <w:b/>
                <w:bCs/>
                <w:color w:val="000000"/>
                <w:szCs w:val="21"/>
              </w:rPr>
            </w:pPr>
            <w:r w:rsidRPr="00242CFF">
              <w:rPr>
                <w:rFonts w:ascii="彩虹粗仿宋" w:eastAsia="彩虹粗仿宋" w:hint="eastAsia"/>
                <w:b/>
                <w:bCs/>
                <w:color w:val="000000"/>
                <w:szCs w:val="21"/>
              </w:rPr>
              <w:t>数量（笔）</w:t>
            </w:r>
          </w:p>
        </w:tc>
      </w:tr>
      <w:tr w:rsidR="00E6026E" w:rsidRPr="00242CFF" w:rsidTr="00BC1F57">
        <w:trPr>
          <w:trHeight w:val="286"/>
          <w:jc w:val="center"/>
        </w:trPr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26E" w:rsidRPr="00242CFF" w:rsidRDefault="00E6026E" w:rsidP="00BC1F57">
            <w:pPr>
              <w:widowControl/>
              <w:jc w:val="center"/>
              <w:rPr>
                <w:rFonts w:ascii="彩虹粗仿宋" w:eastAsia="彩虹粗仿宋" w:hAnsi="宋体" w:cs="宋体"/>
                <w:b/>
                <w:bCs/>
                <w:color w:val="000000"/>
                <w:kern w:val="0"/>
                <w:szCs w:val="21"/>
              </w:rPr>
            </w:pPr>
            <w:r w:rsidRPr="00242CFF"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Cs w:val="21"/>
              </w:rPr>
              <w:t>5折充话费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26E" w:rsidRPr="00242CFF" w:rsidRDefault="00E6026E" w:rsidP="00BC1F57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242CFF">
              <w:rPr>
                <w:rFonts w:ascii="彩虹粗仿宋" w:eastAsia="彩虹粗仿宋" w:hint="eastAsia"/>
                <w:color w:val="000000"/>
                <w:szCs w:val="21"/>
              </w:rPr>
              <w:t>中国移动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26E" w:rsidRPr="00242CFF" w:rsidRDefault="00E6026E" w:rsidP="00BC1F57">
            <w:pPr>
              <w:jc w:val="center"/>
              <w:rPr>
                <w:rFonts w:ascii="彩虹粗仿宋" w:eastAsia="彩虹粗仿宋"/>
                <w:color w:val="000000"/>
                <w:szCs w:val="21"/>
              </w:rPr>
            </w:pPr>
            <w:r w:rsidRPr="00242CFF">
              <w:rPr>
                <w:rFonts w:ascii="彩虹粗仿宋" w:eastAsia="彩虹粗仿宋" w:hint="eastAsia"/>
                <w:color w:val="000000"/>
                <w:szCs w:val="21"/>
              </w:rPr>
              <w:t>30元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26E" w:rsidRPr="00242CFF" w:rsidRDefault="00E6026E" w:rsidP="00BC1F57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242CFF">
              <w:rPr>
                <w:rFonts w:ascii="彩虹粗仿宋" w:eastAsia="彩虹粗仿宋" w:hint="eastAsia"/>
                <w:color w:val="000000"/>
                <w:szCs w:val="21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26E" w:rsidRPr="00242CFF" w:rsidRDefault="00E6026E" w:rsidP="00BC1F57">
            <w:pPr>
              <w:jc w:val="center"/>
              <w:rPr>
                <w:rFonts w:ascii="彩虹粗仿宋" w:eastAsia="彩虹粗仿宋"/>
                <w:color w:val="000000"/>
                <w:szCs w:val="21"/>
              </w:rPr>
            </w:pPr>
            <w:r w:rsidRPr="00242CFF">
              <w:rPr>
                <w:rFonts w:ascii="彩虹粗仿宋" w:eastAsia="彩虹粗仿宋" w:hint="eastAsia"/>
                <w:color w:val="000000"/>
                <w:szCs w:val="21"/>
              </w:rPr>
              <w:t>50%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26E" w:rsidRPr="00242CFF" w:rsidRDefault="00E6026E" w:rsidP="00BC1F57">
            <w:pPr>
              <w:widowControl/>
              <w:jc w:val="center"/>
              <w:rPr>
                <w:rFonts w:ascii="彩虹粗仿宋" w:eastAsia="彩虹粗仿宋"/>
                <w:color w:val="000000"/>
                <w:sz w:val="22"/>
              </w:rPr>
            </w:pPr>
            <w:r w:rsidRPr="00242CFF">
              <w:rPr>
                <w:rFonts w:ascii="彩虹粗仿宋" w:eastAsia="彩虹粗仿宋" w:hint="eastAsia"/>
                <w:color w:val="000000"/>
                <w:sz w:val="22"/>
              </w:rPr>
              <w:t>60000</w:t>
            </w:r>
          </w:p>
        </w:tc>
      </w:tr>
      <w:tr w:rsidR="00E6026E" w:rsidRPr="00242CFF" w:rsidTr="00BC1F57">
        <w:trPr>
          <w:trHeight w:val="286"/>
          <w:jc w:val="center"/>
        </w:trPr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26E" w:rsidRPr="00242CFF" w:rsidRDefault="00E6026E" w:rsidP="00BC1F57">
            <w:pPr>
              <w:widowControl/>
              <w:jc w:val="left"/>
              <w:rPr>
                <w:rFonts w:ascii="彩虹粗仿宋" w:eastAsia="彩虹粗仿宋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26E" w:rsidRPr="00242CFF" w:rsidRDefault="00E6026E" w:rsidP="00BC1F57">
            <w:pPr>
              <w:jc w:val="center"/>
              <w:rPr>
                <w:rFonts w:ascii="彩虹粗仿宋" w:eastAsia="彩虹粗仿宋"/>
                <w:color w:val="000000"/>
                <w:szCs w:val="21"/>
              </w:rPr>
            </w:pPr>
            <w:r w:rsidRPr="00242CFF">
              <w:rPr>
                <w:rFonts w:ascii="彩虹粗仿宋" w:eastAsia="彩虹粗仿宋" w:hint="eastAsia"/>
                <w:color w:val="000000"/>
                <w:szCs w:val="21"/>
              </w:rPr>
              <w:t>中国联通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26E" w:rsidRPr="00242CFF" w:rsidRDefault="00E6026E" w:rsidP="00BC1F57">
            <w:pPr>
              <w:jc w:val="center"/>
              <w:rPr>
                <w:rFonts w:ascii="彩虹粗仿宋" w:eastAsia="彩虹粗仿宋"/>
                <w:color w:val="000000"/>
                <w:szCs w:val="21"/>
              </w:rPr>
            </w:pPr>
            <w:r w:rsidRPr="00242CFF">
              <w:rPr>
                <w:rFonts w:ascii="彩虹粗仿宋" w:eastAsia="彩虹粗仿宋" w:hint="eastAsia"/>
                <w:color w:val="000000"/>
                <w:szCs w:val="21"/>
              </w:rPr>
              <w:t>30元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26E" w:rsidRPr="00242CFF" w:rsidRDefault="00E6026E" w:rsidP="00BC1F57">
            <w:pPr>
              <w:jc w:val="center"/>
              <w:rPr>
                <w:rFonts w:ascii="彩虹粗仿宋" w:eastAsia="彩虹粗仿宋"/>
                <w:color w:val="000000"/>
                <w:szCs w:val="21"/>
              </w:rPr>
            </w:pPr>
            <w:r w:rsidRPr="00242CFF">
              <w:rPr>
                <w:rFonts w:ascii="彩虹粗仿宋" w:eastAsia="彩虹粗仿宋" w:hint="eastAsia"/>
                <w:color w:val="000000"/>
                <w:szCs w:val="21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26E" w:rsidRPr="00242CFF" w:rsidRDefault="00E6026E" w:rsidP="00BC1F57">
            <w:pPr>
              <w:jc w:val="center"/>
              <w:rPr>
                <w:rFonts w:ascii="彩虹粗仿宋" w:eastAsia="彩虹粗仿宋"/>
                <w:color w:val="000000"/>
                <w:szCs w:val="21"/>
              </w:rPr>
            </w:pPr>
            <w:r w:rsidRPr="00242CFF">
              <w:rPr>
                <w:rFonts w:ascii="彩虹粗仿宋" w:eastAsia="彩虹粗仿宋" w:hint="eastAsia"/>
                <w:color w:val="000000"/>
                <w:szCs w:val="21"/>
              </w:rPr>
              <w:t>50%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26E" w:rsidRPr="00242CFF" w:rsidRDefault="00E6026E" w:rsidP="00BC1F57">
            <w:pPr>
              <w:jc w:val="center"/>
              <w:rPr>
                <w:rFonts w:ascii="彩虹粗仿宋" w:eastAsia="彩虹粗仿宋"/>
                <w:color w:val="000000"/>
                <w:sz w:val="22"/>
              </w:rPr>
            </w:pPr>
            <w:r w:rsidRPr="00242CFF">
              <w:rPr>
                <w:rFonts w:ascii="彩虹粗仿宋" w:eastAsia="彩虹粗仿宋" w:hint="eastAsia"/>
                <w:color w:val="000000"/>
                <w:sz w:val="22"/>
              </w:rPr>
              <w:t>20000</w:t>
            </w:r>
          </w:p>
        </w:tc>
      </w:tr>
      <w:tr w:rsidR="00E6026E" w:rsidRPr="00242CFF" w:rsidTr="00BC1F57">
        <w:trPr>
          <w:trHeight w:val="286"/>
          <w:jc w:val="center"/>
        </w:trPr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26E" w:rsidRPr="00242CFF" w:rsidRDefault="00E6026E" w:rsidP="00BC1F57">
            <w:pPr>
              <w:widowControl/>
              <w:jc w:val="left"/>
              <w:rPr>
                <w:rFonts w:ascii="彩虹粗仿宋" w:eastAsia="彩虹粗仿宋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26E" w:rsidRPr="00242CFF" w:rsidRDefault="00E6026E" w:rsidP="00BC1F57">
            <w:pPr>
              <w:jc w:val="center"/>
              <w:rPr>
                <w:rFonts w:ascii="彩虹粗仿宋" w:eastAsia="彩虹粗仿宋"/>
                <w:color w:val="000000"/>
                <w:szCs w:val="21"/>
              </w:rPr>
            </w:pPr>
            <w:r w:rsidRPr="00242CFF">
              <w:rPr>
                <w:rFonts w:ascii="彩虹粗仿宋" w:eastAsia="彩虹粗仿宋" w:hint="eastAsia"/>
                <w:color w:val="000000"/>
                <w:szCs w:val="21"/>
              </w:rPr>
              <w:t>中国电信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26E" w:rsidRPr="00242CFF" w:rsidRDefault="00E6026E" w:rsidP="00BC1F57">
            <w:pPr>
              <w:jc w:val="center"/>
              <w:rPr>
                <w:rFonts w:ascii="彩虹粗仿宋" w:eastAsia="彩虹粗仿宋"/>
                <w:color w:val="000000"/>
                <w:szCs w:val="21"/>
              </w:rPr>
            </w:pPr>
            <w:r w:rsidRPr="00242CFF">
              <w:rPr>
                <w:rFonts w:ascii="彩虹粗仿宋" w:eastAsia="彩虹粗仿宋" w:hint="eastAsia"/>
                <w:color w:val="000000"/>
                <w:szCs w:val="21"/>
              </w:rPr>
              <w:t>30元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26E" w:rsidRPr="00242CFF" w:rsidRDefault="00E6026E" w:rsidP="00BC1F57">
            <w:pPr>
              <w:jc w:val="center"/>
              <w:rPr>
                <w:rFonts w:ascii="彩虹粗仿宋" w:eastAsia="彩虹粗仿宋"/>
                <w:color w:val="000000"/>
                <w:szCs w:val="21"/>
              </w:rPr>
            </w:pPr>
            <w:r w:rsidRPr="00242CFF">
              <w:rPr>
                <w:rFonts w:ascii="彩虹粗仿宋" w:eastAsia="彩虹粗仿宋" w:hint="eastAsia"/>
                <w:color w:val="000000"/>
                <w:szCs w:val="21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26E" w:rsidRPr="00242CFF" w:rsidRDefault="00E6026E" w:rsidP="00BC1F57">
            <w:pPr>
              <w:jc w:val="center"/>
              <w:rPr>
                <w:rFonts w:ascii="彩虹粗仿宋" w:eastAsia="彩虹粗仿宋"/>
                <w:color w:val="000000"/>
                <w:szCs w:val="21"/>
              </w:rPr>
            </w:pPr>
            <w:r w:rsidRPr="00242CFF">
              <w:rPr>
                <w:rFonts w:ascii="彩虹粗仿宋" w:eastAsia="彩虹粗仿宋" w:hint="eastAsia"/>
                <w:color w:val="000000"/>
                <w:szCs w:val="21"/>
              </w:rPr>
              <w:t>50%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26E" w:rsidRPr="00242CFF" w:rsidRDefault="00E6026E" w:rsidP="00BC1F57">
            <w:pPr>
              <w:jc w:val="center"/>
              <w:rPr>
                <w:rFonts w:ascii="彩虹粗仿宋" w:eastAsia="彩虹粗仿宋"/>
                <w:color w:val="000000"/>
                <w:sz w:val="22"/>
              </w:rPr>
            </w:pPr>
            <w:r w:rsidRPr="00242CFF">
              <w:rPr>
                <w:rFonts w:ascii="彩虹粗仿宋" w:eastAsia="彩虹粗仿宋"/>
                <w:color w:val="000000"/>
                <w:sz w:val="22"/>
              </w:rPr>
              <w:t>19000</w:t>
            </w:r>
          </w:p>
        </w:tc>
      </w:tr>
    </w:tbl>
    <w:p w:rsidR="007A6264" w:rsidRDefault="007A6264" w:rsidP="004026D2">
      <w:pPr>
        <w:spacing w:before="100" w:beforeAutospacing="1" w:after="100" w:afterAutospacing="1" w:line="560" w:lineRule="exact"/>
        <w:ind w:firstLineChars="200" w:firstLine="640"/>
        <w:rPr>
          <w:rFonts w:ascii="彩虹粗仿宋" w:eastAsia="彩虹粗仿宋" w:hAnsi="华文楷体" w:cs="宋体"/>
          <w:sz w:val="32"/>
          <w:szCs w:val="32"/>
        </w:rPr>
      </w:pPr>
      <w:r w:rsidRPr="007A6264">
        <w:rPr>
          <w:rFonts w:ascii="彩虹粗仿宋" w:eastAsia="彩虹粗仿宋" w:hAnsi="华文楷体" w:cs="宋体" w:hint="eastAsia"/>
          <w:bCs/>
          <w:sz w:val="32"/>
          <w:szCs w:val="32"/>
        </w:rPr>
        <w:t>（3）</w:t>
      </w:r>
      <w:r w:rsidRPr="007A6264">
        <w:rPr>
          <w:rFonts w:ascii="彩虹粗仿宋" w:eastAsia="彩虹粗仿宋" w:hAnsi="华文楷体" w:cs="宋体" w:hint="eastAsia"/>
          <w:b/>
          <w:bCs/>
          <w:sz w:val="32"/>
          <w:szCs w:val="32"/>
        </w:rPr>
        <w:t>“5折视频会员充值”：</w:t>
      </w:r>
      <w:r w:rsidRPr="007A6264">
        <w:rPr>
          <w:rFonts w:ascii="彩虹粗仿宋" w:eastAsia="彩虹粗仿宋" w:hAnsi="华文楷体" w:cs="宋体" w:hint="eastAsia"/>
          <w:sz w:val="32"/>
          <w:szCs w:val="32"/>
        </w:rPr>
        <w:t>活动期间，客户办理1笔指定个人网银账务性交易，即可选择参</w:t>
      </w:r>
      <w:r w:rsidRPr="007A6264">
        <w:rPr>
          <w:rFonts w:ascii="彩虹粗仿宋" w:eastAsia="彩虹粗仿宋" w:hAnsi="华文楷体" w:cs="宋体"/>
          <w:sz w:val="32"/>
          <w:szCs w:val="32"/>
        </w:rPr>
        <w:t>与</w:t>
      </w:r>
      <w:r w:rsidRPr="007A6264">
        <w:rPr>
          <w:rFonts w:ascii="彩虹粗仿宋" w:eastAsia="彩虹粗仿宋" w:hAnsi="华文楷体" w:cs="宋体" w:hint="eastAsia"/>
          <w:sz w:val="32"/>
          <w:szCs w:val="32"/>
        </w:rPr>
        <w:t xml:space="preserve"> “</w:t>
      </w:r>
      <w:r w:rsidRPr="007A6264">
        <w:rPr>
          <w:rFonts w:ascii="彩虹粗仿宋" w:eastAsia="彩虹粗仿宋" w:hAnsi="华文楷体" w:cs="宋体" w:hint="eastAsia"/>
          <w:b/>
          <w:bCs/>
          <w:sz w:val="32"/>
          <w:szCs w:val="32"/>
        </w:rPr>
        <w:t>5折视频会员充值</w:t>
      </w:r>
      <w:r w:rsidRPr="007A6264">
        <w:rPr>
          <w:rFonts w:ascii="彩虹粗仿宋" w:eastAsia="彩虹粗仿宋" w:hAnsi="华文楷体" w:cs="宋体" w:hint="eastAsia"/>
          <w:sz w:val="32"/>
          <w:szCs w:val="32"/>
        </w:rPr>
        <w:t>”活</w:t>
      </w:r>
      <w:r w:rsidRPr="007A6264">
        <w:rPr>
          <w:rFonts w:ascii="彩虹粗仿宋" w:eastAsia="彩虹粗仿宋" w:hAnsi="华文楷体" w:cs="宋体"/>
          <w:sz w:val="32"/>
          <w:szCs w:val="32"/>
        </w:rPr>
        <w:t>动，</w:t>
      </w:r>
      <w:r w:rsidRPr="007A6264">
        <w:rPr>
          <w:rFonts w:ascii="彩虹粗仿宋" w:eastAsia="彩虹粗仿宋" w:hAnsi="华文楷体" w:cs="宋体" w:hint="eastAsia"/>
          <w:sz w:val="32"/>
          <w:szCs w:val="32"/>
        </w:rPr>
        <w:t>共</w:t>
      </w:r>
      <w:r w:rsidRPr="007A6264">
        <w:rPr>
          <w:rFonts w:ascii="彩虹粗仿宋" w:eastAsia="彩虹粗仿宋" w:hAnsi="华文楷体" w:cs="宋体"/>
          <w:sz w:val="32"/>
          <w:szCs w:val="32"/>
        </w:rPr>
        <w:t>有</w:t>
      </w:r>
      <w:r w:rsidRPr="007A6264">
        <w:rPr>
          <w:rFonts w:ascii="彩虹粗仿宋" w:eastAsia="彩虹粗仿宋" w:hAnsi="华文楷体" w:cs="宋体" w:hint="eastAsia"/>
          <w:sz w:val="32"/>
          <w:szCs w:val="32"/>
        </w:rPr>
        <w:t>爱奇艺会员、优酷会员、腾讯会员三</w:t>
      </w:r>
      <w:r w:rsidRPr="007A6264">
        <w:rPr>
          <w:rFonts w:ascii="彩虹粗仿宋" w:eastAsia="彩虹粗仿宋" w:hAnsi="华文楷体" w:cs="宋体"/>
          <w:sz w:val="32"/>
          <w:szCs w:val="32"/>
        </w:rPr>
        <w:t>类视频会员</w:t>
      </w:r>
      <w:r w:rsidRPr="007A6264">
        <w:rPr>
          <w:rFonts w:ascii="彩虹粗仿宋" w:eastAsia="彩虹粗仿宋" w:hAnsi="华文楷体" w:cs="宋体" w:hint="eastAsia"/>
          <w:sz w:val="32"/>
          <w:szCs w:val="32"/>
        </w:rPr>
        <w:t>，每位符合条件的客户可选择任意一项</w:t>
      </w:r>
      <w:r w:rsidRPr="007A6264">
        <w:rPr>
          <w:rFonts w:ascii="彩虹粗仿宋" w:eastAsia="彩虹粗仿宋" w:hAnsi="华文楷体" w:cs="宋体"/>
          <w:sz w:val="32"/>
          <w:szCs w:val="32"/>
        </w:rPr>
        <w:t>享受充</w:t>
      </w:r>
      <w:r w:rsidRPr="007A6264">
        <w:rPr>
          <w:rFonts w:ascii="彩虹粗仿宋" w:eastAsia="彩虹粗仿宋" w:hAnsi="华文楷体" w:cs="宋体" w:hint="eastAsia"/>
          <w:sz w:val="32"/>
          <w:szCs w:val="32"/>
        </w:rPr>
        <w:t>值</w:t>
      </w:r>
      <w:r w:rsidRPr="007A6264">
        <w:rPr>
          <w:rFonts w:ascii="彩虹粗仿宋" w:eastAsia="彩虹粗仿宋" w:hAnsi="华文楷体" w:cs="宋体"/>
          <w:sz w:val="32"/>
          <w:szCs w:val="32"/>
        </w:rPr>
        <w:t>优惠</w:t>
      </w:r>
      <w:r w:rsidRPr="007A6264">
        <w:rPr>
          <w:rFonts w:ascii="彩虹粗仿宋" w:eastAsia="彩虹粗仿宋" w:hAnsi="华文楷体" w:cs="宋体" w:hint="eastAsia"/>
          <w:sz w:val="32"/>
          <w:szCs w:val="32"/>
        </w:rPr>
        <w:t>。</w:t>
      </w:r>
    </w:p>
    <w:tbl>
      <w:tblPr>
        <w:tblW w:w="875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2353"/>
        <w:gridCol w:w="567"/>
        <w:gridCol w:w="1319"/>
        <w:gridCol w:w="1233"/>
        <w:gridCol w:w="927"/>
        <w:gridCol w:w="1080"/>
      </w:tblGrid>
      <w:tr w:rsidR="00EA2FD0" w:rsidRPr="00242CFF" w:rsidTr="00BC1F57">
        <w:trPr>
          <w:trHeight w:val="81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EA2FD0" w:rsidRPr="00242CFF" w:rsidRDefault="00EA2FD0" w:rsidP="00BC1F57">
            <w:pPr>
              <w:widowControl/>
              <w:jc w:val="center"/>
              <w:rPr>
                <w:rFonts w:ascii="彩虹粗仿宋" w:eastAsia="彩虹粗仿宋" w:hAnsi="宋体" w:cs="宋体"/>
                <w:b/>
                <w:bCs/>
                <w:color w:val="000000"/>
                <w:kern w:val="0"/>
                <w:szCs w:val="21"/>
              </w:rPr>
            </w:pPr>
            <w:r w:rsidRPr="00242CFF"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Cs w:val="21"/>
              </w:rPr>
              <w:t>服务分类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EA2FD0" w:rsidRPr="00242CFF" w:rsidRDefault="00EA2FD0" w:rsidP="00BC1F57">
            <w:pPr>
              <w:widowControl/>
              <w:jc w:val="center"/>
              <w:rPr>
                <w:rFonts w:ascii="彩虹粗仿宋" w:eastAsia="彩虹粗仿宋" w:hAnsi="宋体" w:cs="宋体"/>
                <w:b/>
                <w:bCs/>
                <w:color w:val="000000"/>
                <w:kern w:val="0"/>
                <w:szCs w:val="21"/>
              </w:rPr>
            </w:pPr>
            <w:r w:rsidRPr="00242CFF"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Cs w:val="21"/>
              </w:rPr>
              <w:t>服务/产品名称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EA2FD0" w:rsidRPr="00242CFF" w:rsidRDefault="00EA2FD0" w:rsidP="00BC1F57">
            <w:pPr>
              <w:widowControl/>
              <w:jc w:val="center"/>
              <w:rPr>
                <w:rFonts w:ascii="彩虹粗仿宋" w:eastAsia="彩虹粗仿宋" w:hAnsi="宋体" w:cs="宋体"/>
                <w:b/>
                <w:bCs/>
                <w:color w:val="000000"/>
                <w:kern w:val="0"/>
                <w:szCs w:val="21"/>
              </w:rPr>
            </w:pPr>
            <w:r w:rsidRPr="00242CFF"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Cs w:val="21"/>
              </w:rPr>
              <w:t>规格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EA2FD0" w:rsidRPr="00242CFF" w:rsidRDefault="00EA2FD0" w:rsidP="00BC1F57">
            <w:pPr>
              <w:widowControl/>
              <w:jc w:val="center"/>
              <w:rPr>
                <w:rFonts w:ascii="彩虹粗仿宋" w:eastAsia="彩虹粗仿宋" w:hAnsi="宋体" w:cs="宋体"/>
                <w:b/>
                <w:bCs/>
                <w:color w:val="000000"/>
                <w:kern w:val="0"/>
                <w:szCs w:val="21"/>
              </w:rPr>
            </w:pPr>
            <w:r w:rsidRPr="00242CFF"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Cs w:val="21"/>
              </w:rPr>
              <w:t>标准资费（元）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EA2FD0" w:rsidRPr="00242CFF" w:rsidRDefault="00EA2FD0" w:rsidP="00BC1F57">
            <w:pPr>
              <w:widowControl/>
              <w:jc w:val="center"/>
              <w:rPr>
                <w:rFonts w:ascii="彩虹粗仿宋" w:eastAsia="彩虹粗仿宋" w:hAnsi="宋体" w:cs="宋体"/>
                <w:b/>
                <w:bCs/>
                <w:color w:val="000000"/>
                <w:kern w:val="0"/>
                <w:szCs w:val="21"/>
              </w:rPr>
            </w:pPr>
            <w:r w:rsidRPr="00242CFF"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Cs w:val="21"/>
              </w:rPr>
              <w:t>客户抢购价格（元）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EA2FD0" w:rsidRPr="00242CFF" w:rsidRDefault="00EA2FD0" w:rsidP="00BC1F57">
            <w:pPr>
              <w:widowControl/>
              <w:jc w:val="center"/>
              <w:rPr>
                <w:rFonts w:ascii="彩虹粗仿宋" w:eastAsia="彩虹粗仿宋" w:hAnsi="宋体" w:cs="宋体"/>
                <w:b/>
                <w:bCs/>
                <w:color w:val="000000"/>
                <w:kern w:val="0"/>
                <w:szCs w:val="21"/>
              </w:rPr>
            </w:pPr>
            <w:r w:rsidRPr="00242CFF"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Cs w:val="21"/>
              </w:rPr>
              <w:t>客户抢购折扣%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EA2FD0" w:rsidRPr="00242CFF" w:rsidRDefault="00EA2FD0" w:rsidP="00BC1F57">
            <w:pPr>
              <w:widowControl/>
              <w:jc w:val="center"/>
              <w:rPr>
                <w:rFonts w:ascii="彩虹粗仿宋" w:eastAsia="彩虹粗仿宋" w:hAnsi="宋体" w:cs="宋体"/>
                <w:b/>
                <w:bCs/>
                <w:color w:val="000000"/>
                <w:kern w:val="0"/>
                <w:szCs w:val="21"/>
              </w:rPr>
            </w:pPr>
            <w:r w:rsidRPr="00242CFF"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Cs w:val="21"/>
              </w:rPr>
              <w:t>数量（笔）</w:t>
            </w:r>
          </w:p>
        </w:tc>
      </w:tr>
      <w:tr w:rsidR="00EA2FD0" w:rsidRPr="00242CFF" w:rsidTr="00BC1F57">
        <w:trPr>
          <w:trHeight w:val="286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FD0" w:rsidRPr="00242CFF" w:rsidRDefault="00EA2FD0" w:rsidP="00BC1F57">
            <w:pPr>
              <w:widowControl/>
              <w:jc w:val="center"/>
              <w:rPr>
                <w:rFonts w:ascii="彩虹粗仿宋" w:eastAsia="彩虹粗仿宋" w:hAnsi="宋体" w:cs="宋体"/>
                <w:b/>
                <w:bCs/>
                <w:color w:val="000000"/>
                <w:kern w:val="0"/>
                <w:szCs w:val="21"/>
              </w:rPr>
            </w:pPr>
            <w:r w:rsidRPr="00242CFF"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Cs w:val="21"/>
              </w:rPr>
              <w:t>视频会员充值6折起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FD0" w:rsidRPr="00242CFF" w:rsidRDefault="00EA2FD0" w:rsidP="00BC1F57">
            <w:pPr>
              <w:widowControl/>
              <w:ind w:firstLineChars="196" w:firstLine="412"/>
              <w:jc w:val="left"/>
              <w:rPr>
                <w:rFonts w:ascii="彩虹粗仿宋" w:eastAsia="彩虹粗仿宋" w:hAnsi="宋体" w:cs="宋体"/>
                <w:bCs/>
                <w:color w:val="000000"/>
                <w:kern w:val="0"/>
                <w:szCs w:val="21"/>
              </w:rPr>
            </w:pPr>
            <w:r w:rsidRPr="00242CFF">
              <w:rPr>
                <w:rFonts w:ascii="彩虹粗仿宋" w:eastAsia="彩虹粗仿宋" w:hAnsi="宋体" w:cs="宋体" w:hint="eastAsia"/>
                <w:bCs/>
                <w:color w:val="000000"/>
                <w:kern w:val="0"/>
                <w:szCs w:val="21"/>
              </w:rPr>
              <w:t>爱奇艺黄金会员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FD0" w:rsidRPr="00242CFF" w:rsidRDefault="00EA2FD0" w:rsidP="00BC1F57">
            <w:pPr>
              <w:widowControl/>
              <w:jc w:val="center"/>
              <w:rPr>
                <w:rFonts w:ascii="彩虹粗仿宋" w:eastAsia="彩虹粗仿宋" w:hAnsi="宋体" w:cs="宋体"/>
                <w:bCs/>
                <w:color w:val="000000"/>
                <w:kern w:val="0"/>
                <w:szCs w:val="21"/>
              </w:rPr>
            </w:pPr>
            <w:r w:rsidRPr="00242CFF">
              <w:rPr>
                <w:rFonts w:ascii="彩虹粗仿宋" w:eastAsia="彩虹粗仿宋" w:hAnsi="宋体" w:cs="宋体" w:hint="eastAsia"/>
                <w:bCs/>
                <w:color w:val="000000"/>
                <w:kern w:val="0"/>
                <w:szCs w:val="21"/>
              </w:rPr>
              <w:t>月卡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FD0" w:rsidRPr="00242CFF" w:rsidRDefault="00EA2FD0" w:rsidP="00BC1F57">
            <w:pPr>
              <w:widowControl/>
              <w:jc w:val="center"/>
              <w:rPr>
                <w:rFonts w:ascii="彩虹粗仿宋" w:eastAsia="彩虹粗仿宋" w:hAnsi="宋体" w:cs="宋体"/>
                <w:bCs/>
                <w:color w:val="000000"/>
                <w:kern w:val="0"/>
                <w:szCs w:val="21"/>
              </w:rPr>
            </w:pPr>
            <w:r w:rsidRPr="00242CFF">
              <w:rPr>
                <w:rFonts w:ascii="彩虹粗仿宋" w:eastAsia="彩虹粗仿宋" w:hAnsi="宋体" w:cs="宋体" w:hint="eastAsia"/>
                <w:bCs/>
                <w:color w:val="000000"/>
                <w:kern w:val="0"/>
                <w:szCs w:val="21"/>
              </w:rPr>
              <w:t>19.8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FD0" w:rsidRPr="00242CFF" w:rsidRDefault="00EA2FD0" w:rsidP="00BC1F57">
            <w:pPr>
              <w:widowControl/>
              <w:jc w:val="center"/>
              <w:rPr>
                <w:rFonts w:ascii="彩虹粗仿宋" w:eastAsia="彩虹粗仿宋" w:hAnsi="宋体" w:cs="宋体"/>
                <w:bCs/>
                <w:color w:val="000000"/>
                <w:kern w:val="0"/>
                <w:szCs w:val="21"/>
              </w:rPr>
            </w:pPr>
            <w:r w:rsidRPr="00242CFF">
              <w:rPr>
                <w:rFonts w:ascii="彩虹粗仿宋" w:eastAsia="彩虹粗仿宋" w:hAnsi="宋体" w:cs="宋体" w:hint="eastAsia"/>
                <w:bCs/>
                <w:color w:val="000000"/>
                <w:kern w:val="0"/>
                <w:szCs w:val="21"/>
              </w:rPr>
              <w:t>9.9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FD0" w:rsidRPr="00242CFF" w:rsidRDefault="00EA2FD0" w:rsidP="00BC1F57">
            <w:pPr>
              <w:jc w:val="center"/>
              <w:rPr>
                <w:rFonts w:ascii="彩虹粗仿宋" w:eastAsia="彩虹粗仿宋" w:hAnsi="宋体" w:cs="宋体"/>
                <w:bCs/>
                <w:color w:val="000000"/>
                <w:kern w:val="0"/>
                <w:szCs w:val="21"/>
              </w:rPr>
            </w:pPr>
            <w:r w:rsidRPr="00242CFF">
              <w:rPr>
                <w:rFonts w:ascii="彩虹粗仿宋" w:eastAsia="彩虹粗仿宋" w:hAnsi="宋体" w:cs="宋体" w:hint="eastAsia"/>
                <w:bCs/>
                <w:color w:val="000000"/>
                <w:kern w:val="0"/>
                <w:szCs w:val="21"/>
              </w:rPr>
              <w:t>50%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FD0" w:rsidRPr="00242CFF" w:rsidRDefault="00EA2FD0" w:rsidP="00BC1F57">
            <w:pPr>
              <w:widowControl/>
              <w:jc w:val="center"/>
              <w:rPr>
                <w:rFonts w:ascii="彩虹粗仿宋" w:eastAsia="彩虹粗仿宋"/>
                <w:color w:val="000000"/>
                <w:sz w:val="22"/>
              </w:rPr>
            </w:pPr>
            <w:r w:rsidRPr="00242CFF">
              <w:rPr>
                <w:rFonts w:ascii="彩虹粗仿宋" w:eastAsia="彩虹粗仿宋" w:hint="eastAsia"/>
                <w:color w:val="000000"/>
                <w:sz w:val="22"/>
              </w:rPr>
              <w:t>30000</w:t>
            </w:r>
          </w:p>
        </w:tc>
      </w:tr>
      <w:tr w:rsidR="00EA2FD0" w:rsidRPr="00242CFF" w:rsidTr="00BC1F57">
        <w:trPr>
          <w:trHeight w:val="286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FD0" w:rsidRPr="00242CFF" w:rsidRDefault="00EA2FD0" w:rsidP="00BC1F57">
            <w:pPr>
              <w:widowControl/>
              <w:jc w:val="center"/>
              <w:rPr>
                <w:rFonts w:ascii="彩虹粗仿宋" w:eastAsia="彩虹粗仿宋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FD0" w:rsidRPr="00242CFF" w:rsidRDefault="00EA2FD0" w:rsidP="00BC1F57">
            <w:pPr>
              <w:widowControl/>
              <w:jc w:val="center"/>
              <w:rPr>
                <w:rFonts w:ascii="彩虹粗仿宋" w:eastAsia="彩虹粗仿宋" w:hAnsi="宋体" w:cs="宋体"/>
                <w:bCs/>
                <w:color w:val="000000"/>
                <w:kern w:val="0"/>
                <w:szCs w:val="21"/>
              </w:rPr>
            </w:pPr>
            <w:r w:rsidRPr="00242CFF">
              <w:rPr>
                <w:rFonts w:ascii="彩虹粗仿宋" w:eastAsia="彩虹粗仿宋" w:hAnsi="宋体" w:cs="宋体" w:hint="eastAsia"/>
                <w:bCs/>
                <w:color w:val="000000"/>
                <w:kern w:val="0"/>
                <w:szCs w:val="21"/>
              </w:rPr>
              <w:t>优酷黄金会员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FD0" w:rsidRPr="00242CFF" w:rsidRDefault="00EA2FD0" w:rsidP="00BC1F57">
            <w:pPr>
              <w:widowControl/>
              <w:jc w:val="center"/>
              <w:rPr>
                <w:rFonts w:ascii="彩虹粗仿宋" w:eastAsia="彩虹粗仿宋" w:hAnsi="宋体" w:cs="宋体"/>
                <w:bCs/>
                <w:color w:val="000000"/>
                <w:kern w:val="0"/>
                <w:szCs w:val="21"/>
              </w:rPr>
            </w:pPr>
            <w:r w:rsidRPr="00242CFF">
              <w:rPr>
                <w:rFonts w:ascii="彩虹粗仿宋" w:eastAsia="彩虹粗仿宋" w:hAnsi="宋体" w:cs="宋体" w:hint="eastAsia"/>
                <w:bCs/>
                <w:color w:val="000000"/>
                <w:kern w:val="0"/>
                <w:szCs w:val="21"/>
              </w:rPr>
              <w:t>月卡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FD0" w:rsidRPr="00242CFF" w:rsidRDefault="00EA2FD0" w:rsidP="00BC1F57">
            <w:pPr>
              <w:widowControl/>
              <w:jc w:val="center"/>
              <w:rPr>
                <w:rFonts w:ascii="彩虹粗仿宋" w:eastAsia="彩虹粗仿宋" w:hAnsi="宋体" w:cs="宋体"/>
                <w:bCs/>
                <w:color w:val="000000"/>
                <w:kern w:val="0"/>
                <w:szCs w:val="21"/>
              </w:rPr>
            </w:pPr>
            <w:r w:rsidRPr="00242CFF">
              <w:rPr>
                <w:rFonts w:ascii="彩虹粗仿宋" w:eastAsia="彩虹粗仿宋" w:hAnsi="宋体" w:cs="宋体" w:hint="eastAsia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FD0" w:rsidRPr="00242CFF" w:rsidRDefault="00EA2FD0" w:rsidP="00BC1F57">
            <w:pPr>
              <w:jc w:val="center"/>
              <w:rPr>
                <w:rFonts w:ascii="彩虹粗仿宋" w:eastAsia="彩虹粗仿宋" w:hAnsi="宋体" w:cs="宋体"/>
                <w:bCs/>
                <w:color w:val="000000"/>
                <w:kern w:val="0"/>
                <w:szCs w:val="21"/>
              </w:rPr>
            </w:pPr>
            <w:r w:rsidRPr="00242CFF">
              <w:rPr>
                <w:rFonts w:ascii="彩虹粗仿宋" w:eastAsia="彩虹粗仿宋" w:hAnsi="宋体" w:cs="宋体" w:hint="eastAsia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FD0" w:rsidRPr="00242CFF" w:rsidRDefault="00EA2FD0" w:rsidP="00BC1F57">
            <w:pPr>
              <w:jc w:val="center"/>
              <w:rPr>
                <w:rFonts w:ascii="彩虹粗仿宋" w:eastAsia="彩虹粗仿宋" w:hAnsi="宋体" w:cs="宋体"/>
                <w:bCs/>
                <w:color w:val="000000"/>
                <w:kern w:val="0"/>
                <w:szCs w:val="21"/>
              </w:rPr>
            </w:pPr>
            <w:r w:rsidRPr="00242CFF">
              <w:rPr>
                <w:rFonts w:ascii="彩虹粗仿宋" w:eastAsia="彩虹粗仿宋" w:hAnsi="宋体" w:cs="宋体" w:hint="eastAsia"/>
                <w:bCs/>
                <w:color w:val="000000"/>
                <w:kern w:val="0"/>
                <w:szCs w:val="21"/>
              </w:rPr>
              <w:t>50%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FD0" w:rsidRPr="00242CFF" w:rsidRDefault="00EA2FD0" w:rsidP="00BC1F57">
            <w:pPr>
              <w:jc w:val="center"/>
              <w:rPr>
                <w:rFonts w:ascii="彩虹粗仿宋" w:eastAsia="彩虹粗仿宋"/>
                <w:color w:val="000000"/>
                <w:sz w:val="22"/>
              </w:rPr>
            </w:pPr>
            <w:r w:rsidRPr="00242CFF">
              <w:rPr>
                <w:rFonts w:ascii="彩虹粗仿宋" w:eastAsia="彩虹粗仿宋" w:hint="eastAsia"/>
                <w:color w:val="000000"/>
                <w:sz w:val="22"/>
              </w:rPr>
              <w:t>26000</w:t>
            </w:r>
          </w:p>
        </w:tc>
      </w:tr>
      <w:tr w:rsidR="00EA2FD0" w:rsidRPr="00242CFF" w:rsidTr="00BC1F57">
        <w:trPr>
          <w:trHeight w:val="286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FD0" w:rsidRPr="00242CFF" w:rsidRDefault="00EA2FD0" w:rsidP="00BC1F57">
            <w:pPr>
              <w:widowControl/>
              <w:jc w:val="center"/>
              <w:rPr>
                <w:rFonts w:ascii="彩虹粗仿宋" w:eastAsia="彩虹粗仿宋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FD0" w:rsidRPr="00242CFF" w:rsidRDefault="00EA2FD0" w:rsidP="00BC1F57">
            <w:pPr>
              <w:widowControl/>
              <w:jc w:val="center"/>
              <w:rPr>
                <w:rFonts w:ascii="彩虹粗仿宋" w:eastAsia="彩虹粗仿宋" w:hAnsi="宋体" w:cs="宋体"/>
                <w:bCs/>
                <w:color w:val="000000"/>
                <w:kern w:val="0"/>
                <w:szCs w:val="21"/>
              </w:rPr>
            </w:pPr>
            <w:r w:rsidRPr="00242CFF">
              <w:rPr>
                <w:rFonts w:ascii="彩虹粗仿宋" w:eastAsia="彩虹粗仿宋" w:hAnsi="宋体" w:cs="宋体" w:hint="eastAsia"/>
                <w:bCs/>
                <w:color w:val="000000"/>
                <w:kern w:val="0"/>
                <w:szCs w:val="21"/>
              </w:rPr>
              <w:t>腾讯视频会员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FD0" w:rsidRPr="00242CFF" w:rsidRDefault="00EA2FD0" w:rsidP="00BC1F57">
            <w:pPr>
              <w:widowControl/>
              <w:jc w:val="center"/>
              <w:rPr>
                <w:rFonts w:ascii="彩虹粗仿宋" w:eastAsia="彩虹粗仿宋" w:hAnsi="宋体" w:cs="宋体"/>
                <w:bCs/>
                <w:color w:val="000000"/>
                <w:kern w:val="0"/>
                <w:szCs w:val="21"/>
              </w:rPr>
            </w:pPr>
            <w:r w:rsidRPr="00242CFF">
              <w:rPr>
                <w:rFonts w:ascii="彩虹粗仿宋" w:eastAsia="彩虹粗仿宋" w:hAnsi="宋体" w:cs="宋体" w:hint="eastAsia"/>
                <w:bCs/>
                <w:color w:val="000000"/>
                <w:kern w:val="0"/>
                <w:szCs w:val="21"/>
              </w:rPr>
              <w:t>月卡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FD0" w:rsidRPr="00242CFF" w:rsidRDefault="00EA2FD0" w:rsidP="00BC1F57">
            <w:pPr>
              <w:widowControl/>
              <w:jc w:val="center"/>
              <w:rPr>
                <w:rFonts w:ascii="彩虹粗仿宋" w:eastAsia="彩虹粗仿宋" w:hAnsi="宋体" w:cs="宋体"/>
                <w:bCs/>
                <w:color w:val="000000"/>
                <w:kern w:val="0"/>
                <w:szCs w:val="21"/>
              </w:rPr>
            </w:pPr>
            <w:r w:rsidRPr="00242CFF">
              <w:rPr>
                <w:rFonts w:ascii="彩虹粗仿宋" w:eastAsia="彩虹粗仿宋" w:hAnsi="宋体" w:cs="宋体" w:hint="eastAsia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FD0" w:rsidRPr="00242CFF" w:rsidRDefault="00EA2FD0" w:rsidP="00BC1F57">
            <w:pPr>
              <w:jc w:val="center"/>
              <w:rPr>
                <w:rFonts w:ascii="彩虹粗仿宋" w:eastAsia="彩虹粗仿宋" w:hAnsi="宋体" w:cs="宋体"/>
                <w:bCs/>
                <w:color w:val="000000"/>
                <w:kern w:val="0"/>
                <w:szCs w:val="21"/>
              </w:rPr>
            </w:pPr>
            <w:r w:rsidRPr="00242CFF">
              <w:rPr>
                <w:rFonts w:ascii="彩虹粗仿宋" w:eastAsia="彩虹粗仿宋" w:hAnsi="宋体" w:cs="宋体" w:hint="eastAsia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FD0" w:rsidRPr="00242CFF" w:rsidRDefault="00EA2FD0" w:rsidP="00BC1F57">
            <w:pPr>
              <w:jc w:val="center"/>
              <w:rPr>
                <w:rFonts w:ascii="彩虹粗仿宋" w:eastAsia="彩虹粗仿宋" w:hAnsi="宋体" w:cs="宋体"/>
                <w:bCs/>
                <w:color w:val="000000"/>
                <w:kern w:val="0"/>
                <w:szCs w:val="21"/>
              </w:rPr>
            </w:pPr>
            <w:r w:rsidRPr="00242CFF">
              <w:rPr>
                <w:rFonts w:ascii="彩虹粗仿宋" w:eastAsia="彩虹粗仿宋" w:hAnsi="宋体" w:cs="宋体" w:hint="eastAsia"/>
                <w:bCs/>
                <w:color w:val="000000"/>
                <w:kern w:val="0"/>
                <w:szCs w:val="21"/>
              </w:rPr>
              <w:t>50%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FD0" w:rsidRPr="00242CFF" w:rsidRDefault="00EA2FD0" w:rsidP="00BC1F57">
            <w:pPr>
              <w:jc w:val="center"/>
              <w:rPr>
                <w:rFonts w:ascii="彩虹粗仿宋" w:eastAsia="彩虹粗仿宋"/>
                <w:color w:val="000000"/>
                <w:sz w:val="22"/>
              </w:rPr>
            </w:pPr>
            <w:r w:rsidRPr="00242CFF">
              <w:rPr>
                <w:rFonts w:ascii="彩虹粗仿宋" w:eastAsia="彩虹粗仿宋"/>
                <w:color w:val="000000"/>
                <w:sz w:val="22"/>
              </w:rPr>
              <w:t>31000</w:t>
            </w:r>
          </w:p>
        </w:tc>
      </w:tr>
    </w:tbl>
    <w:p w:rsidR="007A6264" w:rsidRPr="007A6264" w:rsidRDefault="007A6264" w:rsidP="00384D39">
      <w:pPr>
        <w:adjustRightInd w:val="0"/>
        <w:snapToGrid w:val="0"/>
        <w:spacing w:line="560" w:lineRule="atLeast"/>
        <w:ind w:firstLineChars="200" w:firstLine="643"/>
        <w:rPr>
          <w:rFonts w:ascii="彩虹粗仿宋" w:eastAsia="彩虹粗仿宋" w:hAnsi="华文楷体" w:cs="宋体"/>
          <w:b/>
          <w:bCs/>
          <w:sz w:val="32"/>
          <w:szCs w:val="32"/>
        </w:rPr>
      </w:pPr>
      <w:r w:rsidRPr="007A6264">
        <w:rPr>
          <w:rFonts w:ascii="彩虹粗仿宋" w:eastAsia="彩虹粗仿宋" w:hAnsi="华文楷体" w:cs="宋体" w:hint="eastAsia"/>
          <w:b/>
          <w:bCs/>
          <w:sz w:val="32"/>
          <w:szCs w:val="32"/>
        </w:rPr>
        <w:t>2.活动细则：</w:t>
      </w:r>
    </w:p>
    <w:p w:rsidR="007A6264" w:rsidRPr="007A6264" w:rsidRDefault="007A6264" w:rsidP="00384D39">
      <w:pPr>
        <w:adjustRightInd w:val="0"/>
        <w:snapToGrid w:val="0"/>
        <w:spacing w:line="560" w:lineRule="atLeast"/>
        <w:ind w:firstLineChars="200" w:firstLine="640"/>
        <w:rPr>
          <w:rFonts w:ascii="彩虹粗仿宋" w:eastAsia="彩虹粗仿宋" w:hAnsi="华文楷体" w:cs="宋体"/>
          <w:sz w:val="32"/>
          <w:szCs w:val="32"/>
        </w:rPr>
      </w:pPr>
      <w:r w:rsidRPr="007A6264">
        <w:rPr>
          <w:rFonts w:ascii="彩虹粗仿宋" w:eastAsia="彩虹粗仿宋" w:hAnsi="华文楷体" w:cs="宋体" w:hint="eastAsia"/>
          <w:sz w:val="32"/>
          <w:szCs w:val="32"/>
        </w:rPr>
        <w:t>（1）客户完成1笔指定个人网银账务性交易，即可进入“优惠充值”集合页面，页面展示“5折充流量”、“5折充话费”、“5折视频会员充值”共三个优惠抢购活动。客户选择其中一个优惠抢购活动，按指引操作填写账号，支付成功完成抢购。</w:t>
      </w:r>
    </w:p>
    <w:p w:rsidR="007A6264" w:rsidRPr="00823DC2" w:rsidRDefault="007A6264" w:rsidP="00384D39">
      <w:pPr>
        <w:adjustRightInd w:val="0"/>
        <w:snapToGrid w:val="0"/>
        <w:spacing w:line="560" w:lineRule="atLeast"/>
        <w:ind w:firstLineChars="200" w:firstLine="640"/>
        <w:rPr>
          <w:rFonts w:ascii="彩虹粗仿宋" w:eastAsia="彩虹粗仿宋" w:hAnsi="华文楷体" w:cs="宋体"/>
          <w:sz w:val="32"/>
          <w:szCs w:val="32"/>
        </w:rPr>
      </w:pPr>
      <w:r w:rsidRPr="007A6264">
        <w:rPr>
          <w:rFonts w:ascii="彩虹粗仿宋" w:eastAsia="彩虹粗仿宋" w:hAnsi="华文楷体" w:cs="宋体" w:hint="eastAsia"/>
          <w:sz w:val="32"/>
          <w:szCs w:val="32"/>
        </w:rPr>
        <w:lastRenderedPageBreak/>
        <w:t>（2）活动期间，每位符合参加优惠活动的客户（同一UID、或同一手机号码、或同一支付账号，均视为同一客户），每期最多享受1期优惠活动，</w:t>
      </w:r>
      <w:r w:rsidRPr="007A6264">
        <w:rPr>
          <w:rFonts w:ascii="彩虹粗仿宋" w:eastAsia="彩虹粗仿宋" w:hAnsi="华文楷体" w:cs="宋体"/>
          <w:sz w:val="32"/>
          <w:szCs w:val="32"/>
        </w:rPr>
        <w:t>3</w:t>
      </w:r>
      <w:r w:rsidRPr="007A6264">
        <w:rPr>
          <w:rFonts w:ascii="彩虹粗仿宋" w:eastAsia="彩虹粗仿宋" w:hAnsi="华文楷体" w:cs="宋体" w:hint="eastAsia"/>
          <w:sz w:val="32"/>
          <w:szCs w:val="32"/>
        </w:rPr>
        <w:t>个优惠活动可任意选择参加其中1个活动。活动期间，同一用户最多可参加</w:t>
      </w:r>
      <w:r w:rsidRPr="007A6264">
        <w:rPr>
          <w:rFonts w:ascii="彩虹粗仿宋" w:eastAsia="彩虹粗仿宋" w:hAnsi="华文楷体" w:cs="宋体"/>
          <w:sz w:val="32"/>
          <w:szCs w:val="32"/>
        </w:rPr>
        <w:t>5</w:t>
      </w:r>
      <w:r w:rsidRPr="007A6264">
        <w:rPr>
          <w:rFonts w:ascii="彩虹粗仿宋" w:eastAsia="彩虹粗仿宋" w:hAnsi="华文楷体" w:cs="宋体" w:hint="eastAsia"/>
          <w:sz w:val="32"/>
          <w:szCs w:val="32"/>
        </w:rPr>
        <w:t>次</w:t>
      </w:r>
      <w:r w:rsidRPr="007A6264">
        <w:rPr>
          <w:rFonts w:ascii="彩虹粗仿宋" w:eastAsia="彩虹粗仿宋" w:hAnsi="华文楷体" w:cs="宋体"/>
          <w:sz w:val="32"/>
          <w:szCs w:val="32"/>
        </w:rPr>
        <w:t>活动。</w:t>
      </w:r>
      <w:r w:rsidR="00823DC2" w:rsidRPr="00802B60">
        <w:rPr>
          <w:rFonts w:ascii="彩虹粗仿宋" w:eastAsia="彩虹粗仿宋" w:hAnsi="华文楷体" w:cs="宋体" w:hint="eastAsia"/>
          <w:sz w:val="32"/>
          <w:szCs w:val="32"/>
        </w:rPr>
        <w:t>奖品每天上午10:00开始限量发送，先到先得。</w:t>
      </w:r>
      <w:r w:rsidR="00823DC2" w:rsidRPr="00802B60">
        <w:rPr>
          <w:rFonts w:ascii="彩虹粗仿宋" w:eastAsia="彩虹粗仿宋" w:hAnsi="华文楷体" w:cs="宋体"/>
          <w:sz w:val="32"/>
          <w:szCs w:val="32"/>
        </w:rPr>
        <w:t xml:space="preserve">  </w:t>
      </w:r>
    </w:p>
    <w:p w:rsidR="007A6264" w:rsidRPr="007A6264" w:rsidRDefault="007A6264" w:rsidP="00384D39">
      <w:pPr>
        <w:adjustRightInd w:val="0"/>
        <w:snapToGrid w:val="0"/>
        <w:spacing w:line="560" w:lineRule="atLeast"/>
        <w:ind w:firstLineChars="200" w:firstLine="640"/>
        <w:rPr>
          <w:rFonts w:ascii="彩虹粗仿宋" w:eastAsia="彩虹粗仿宋" w:hAnsi="华文楷体" w:cs="宋体"/>
          <w:sz w:val="32"/>
          <w:szCs w:val="32"/>
        </w:rPr>
      </w:pPr>
      <w:r w:rsidRPr="007A6264">
        <w:rPr>
          <w:rFonts w:ascii="彩虹粗仿宋" w:eastAsia="彩虹粗仿宋" w:hAnsi="华文楷体" w:cs="宋体" w:hint="eastAsia"/>
          <w:sz w:val="32"/>
          <w:szCs w:val="32"/>
        </w:rPr>
        <w:t>（3）客户在各优惠抢购活动页面上，请按指引提示填写账号充值：</w:t>
      </w:r>
    </w:p>
    <w:p w:rsidR="007A6264" w:rsidRPr="007A6264" w:rsidRDefault="007A6264" w:rsidP="00384D39">
      <w:pPr>
        <w:adjustRightInd w:val="0"/>
        <w:snapToGrid w:val="0"/>
        <w:spacing w:line="560" w:lineRule="atLeast"/>
        <w:ind w:firstLineChars="200" w:firstLine="640"/>
        <w:rPr>
          <w:rFonts w:ascii="彩虹粗仿宋" w:eastAsia="彩虹粗仿宋" w:hAnsi="华文楷体" w:cs="宋体"/>
          <w:sz w:val="32"/>
          <w:szCs w:val="32"/>
        </w:rPr>
      </w:pPr>
      <w:r w:rsidRPr="007A6264">
        <w:rPr>
          <w:rFonts w:ascii="彩虹粗仿宋" w:eastAsia="彩虹粗仿宋" w:hAnsi="华文楷体" w:cs="宋体" w:hint="eastAsia"/>
          <w:sz w:val="32"/>
          <w:szCs w:val="32"/>
        </w:rPr>
        <w:t>--充值流量、话费商品请填写手机号码进行充值。</w:t>
      </w:r>
    </w:p>
    <w:p w:rsidR="007A6264" w:rsidRPr="007A6264" w:rsidRDefault="007A6264" w:rsidP="00384D39">
      <w:pPr>
        <w:adjustRightInd w:val="0"/>
        <w:snapToGrid w:val="0"/>
        <w:spacing w:line="560" w:lineRule="atLeast"/>
        <w:ind w:firstLineChars="200" w:firstLine="640"/>
        <w:rPr>
          <w:rFonts w:ascii="彩虹粗仿宋" w:eastAsia="彩虹粗仿宋" w:hAnsi="华文楷体" w:cs="宋体"/>
          <w:sz w:val="32"/>
          <w:szCs w:val="32"/>
        </w:rPr>
      </w:pPr>
      <w:r w:rsidRPr="007A6264">
        <w:rPr>
          <w:rFonts w:ascii="彩虹粗仿宋" w:eastAsia="彩虹粗仿宋" w:hAnsi="华文楷体" w:cs="宋体" w:hint="eastAsia"/>
          <w:sz w:val="32"/>
          <w:szCs w:val="32"/>
        </w:rPr>
        <w:t>--充值爱奇艺、优酷会员请填写手机号码进行充值（腾讯视频会员需要填写QQ号码），首次充值爱奇艺、优酷会员，系统将自动为该手机号码注册为会员，并发送注册信息的短信至该手机号码上。</w:t>
      </w:r>
    </w:p>
    <w:p w:rsidR="007A6264" w:rsidRPr="007A6264" w:rsidRDefault="007A6264" w:rsidP="00384D39">
      <w:pPr>
        <w:adjustRightInd w:val="0"/>
        <w:snapToGrid w:val="0"/>
        <w:spacing w:line="560" w:lineRule="atLeast"/>
        <w:ind w:firstLineChars="200" w:firstLine="640"/>
        <w:rPr>
          <w:rFonts w:ascii="彩虹粗仿宋" w:eastAsia="彩虹粗仿宋" w:hAnsi="华文楷体" w:cs="宋体"/>
          <w:sz w:val="32"/>
          <w:szCs w:val="32"/>
        </w:rPr>
      </w:pPr>
      <w:r w:rsidRPr="007A6264">
        <w:rPr>
          <w:rFonts w:ascii="彩虹粗仿宋" w:eastAsia="彩虹粗仿宋" w:hAnsi="华文楷体" w:cs="宋体" w:hint="eastAsia"/>
          <w:sz w:val="32"/>
          <w:szCs w:val="32"/>
        </w:rPr>
        <w:t>（4）客户进行优惠活动页面后，若中途离开优惠活动页面，即视为放弃当次</w:t>
      </w:r>
      <w:r w:rsidRPr="007A6264">
        <w:rPr>
          <w:rFonts w:ascii="彩虹粗仿宋" w:eastAsia="彩虹粗仿宋" w:hAnsi="华文楷体" w:cs="宋体"/>
          <w:sz w:val="32"/>
          <w:szCs w:val="32"/>
        </w:rPr>
        <w:t>优</w:t>
      </w:r>
      <w:r w:rsidRPr="007A6264">
        <w:rPr>
          <w:rFonts w:ascii="彩虹粗仿宋" w:eastAsia="彩虹粗仿宋" w:hAnsi="华文楷体" w:cs="宋体" w:hint="eastAsia"/>
          <w:sz w:val="32"/>
          <w:szCs w:val="32"/>
        </w:rPr>
        <w:t>惠</w:t>
      </w:r>
      <w:r w:rsidRPr="007A6264">
        <w:rPr>
          <w:rFonts w:ascii="彩虹粗仿宋" w:eastAsia="彩虹粗仿宋" w:hAnsi="华文楷体" w:cs="宋体"/>
          <w:sz w:val="32"/>
          <w:szCs w:val="32"/>
        </w:rPr>
        <w:t>，需</w:t>
      </w:r>
      <w:r w:rsidRPr="007A6264">
        <w:rPr>
          <w:rFonts w:ascii="彩虹粗仿宋" w:eastAsia="彩虹粗仿宋" w:hAnsi="华文楷体" w:cs="宋体" w:hint="eastAsia"/>
          <w:sz w:val="32"/>
          <w:szCs w:val="32"/>
        </w:rPr>
        <w:t>重</w:t>
      </w:r>
      <w:r w:rsidRPr="007A6264">
        <w:rPr>
          <w:rFonts w:ascii="彩虹粗仿宋" w:eastAsia="彩虹粗仿宋" w:hAnsi="华文楷体" w:cs="宋体"/>
          <w:sz w:val="32"/>
          <w:szCs w:val="32"/>
        </w:rPr>
        <w:t>新办理一笔</w:t>
      </w:r>
      <w:r w:rsidRPr="007A6264">
        <w:rPr>
          <w:rFonts w:ascii="彩虹粗仿宋" w:eastAsia="彩虹粗仿宋" w:hAnsi="华文楷体" w:cs="宋体" w:hint="eastAsia"/>
          <w:sz w:val="32"/>
          <w:szCs w:val="32"/>
        </w:rPr>
        <w:t>指</w:t>
      </w:r>
      <w:r w:rsidRPr="007A6264">
        <w:rPr>
          <w:rFonts w:ascii="彩虹粗仿宋" w:eastAsia="彩虹粗仿宋" w:hAnsi="华文楷体" w:cs="宋体"/>
          <w:sz w:val="32"/>
          <w:szCs w:val="32"/>
        </w:rPr>
        <w:t>定交易再进入</w:t>
      </w:r>
      <w:r w:rsidRPr="007A6264">
        <w:rPr>
          <w:rFonts w:ascii="彩虹粗仿宋" w:eastAsia="彩虹粗仿宋" w:hAnsi="华文楷体" w:cs="宋体" w:hint="eastAsia"/>
          <w:sz w:val="32"/>
          <w:szCs w:val="32"/>
        </w:rPr>
        <w:t>活动页面。</w:t>
      </w:r>
    </w:p>
    <w:p w:rsidR="007A6264" w:rsidRPr="007A6264" w:rsidRDefault="007A6264" w:rsidP="00384D39">
      <w:pPr>
        <w:adjustRightInd w:val="0"/>
        <w:snapToGrid w:val="0"/>
        <w:spacing w:line="560" w:lineRule="atLeast"/>
        <w:ind w:firstLineChars="200" w:firstLine="640"/>
        <w:rPr>
          <w:rFonts w:ascii="彩虹粗仿宋" w:eastAsia="彩虹粗仿宋" w:hAnsi="华文楷体" w:cs="宋体"/>
          <w:sz w:val="32"/>
          <w:szCs w:val="32"/>
        </w:rPr>
      </w:pPr>
      <w:r w:rsidRPr="007A6264">
        <w:rPr>
          <w:rFonts w:ascii="彩虹粗仿宋" w:eastAsia="彩虹粗仿宋" w:hAnsi="华文楷体" w:cs="宋体" w:hint="eastAsia"/>
          <w:sz w:val="32"/>
          <w:szCs w:val="32"/>
        </w:rPr>
        <w:t>（5）如客户已享受过一次优惠活动，该期不再享受其他“优惠充值”活动</w:t>
      </w:r>
    </w:p>
    <w:p w:rsidR="007A6264" w:rsidRPr="007A6264" w:rsidRDefault="007A6264" w:rsidP="00384D39">
      <w:pPr>
        <w:adjustRightInd w:val="0"/>
        <w:snapToGrid w:val="0"/>
        <w:spacing w:line="560" w:lineRule="atLeast"/>
        <w:ind w:firstLineChars="200" w:firstLine="640"/>
        <w:rPr>
          <w:rFonts w:ascii="彩虹粗仿宋" w:eastAsia="彩虹粗仿宋" w:hAnsi="华文楷体" w:cs="宋体"/>
          <w:sz w:val="32"/>
          <w:szCs w:val="32"/>
        </w:rPr>
      </w:pPr>
      <w:r w:rsidRPr="007A6264">
        <w:rPr>
          <w:rFonts w:ascii="彩虹粗仿宋" w:eastAsia="彩虹粗仿宋" w:hAnsi="华文楷体" w:cs="宋体" w:hint="eastAsia"/>
          <w:sz w:val="32"/>
          <w:szCs w:val="32"/>
        </w:rPr>
        <w:t>（</w:t>
      </w:r>
      <w:r w:rsidRPr="007A6264">
        <w:rPr>
          <w:rFonts w:ascii="彩虹粗仿宋" w:eastAsia="彩虹粗仿宋" w:hAnsi="华文楷体" w:cs="宋体"/>
          <w:sz w:val="32"/>
          <w:szCs w:val="32"/>
        </w:rPr>
        <w:t>6</w:t>
      </w:r>
      <w:r w:rsidRPr="007A6264">
        <w:rPr>
          <w:rFonts w:ascii="彩虹粗仿宋" w:eastAsia="彩虹粗仿宋" w:hAnsi="华文楷体" w:cs="宋体" w:hint="eastAsia"/>
          <w:sz w:val="32"/>
          <w:szCs w:val="32"/>
        </w:rPr>
        <w:t>）各类充</w:t>
      </w:r>
      <w:r w:rsidRPr="007A6264">
        <w:rPr>
          <w:rFonts w:ascii="彩虹粗仿宋" w:eastAsia="彩虹粗仿宋" w:hAnsi="华文楷体" w:cs="宋体"/>
          <w:sz w:val="32"/>
          <w:szCs w:val="32"/>
        </w:rPr>
        <w:t>值</w:t>
      </w:r>
      <w:r w:rsidRPr="007A6264">
        <w:rPr>
          <w:rFonts w:ascii="彩虹粗仿宋" w:eastAsia="彩虹粗仿宋" w:hAnsi="华文楷体" w:cs="宋体" w:hint="eastAsia"/>
          <w:sz w:val="32"/>
          <w:szCs w:val="32"/>
        </w:rPr>
        <w:t>优惠数量可根据客</w:t>
      </w:r>
      <w:r w:rsidRPr="007A6264">
        <w:rPr>
          <w:rFonts w:ascii="彩虹粗仿宋" w:eastAsia="彩虹粗仿宋" w:hAnsi="华文楷体" w:cs="宋体"/>
          <w:sz w:val="32"/>
          <w:szCs w:val="32"/>
        </w:rPr>
        <w:t>户</w:t>
      </w:r>
      <w:r w:rsidRPr="007A6264">
        <w:rPr>
          <w:rFonts w:ascii="彩虹粗仿宋" w:eastAsia="彩虹粗仿宋" w:hAnsi="华文楷体" w:cs="宋体" w:hint="eastAsia"/>
          <w:sz w:val="32"/>
          <w:szCs w:val="32"/>
        </w:rPr>
        <w:t>实</w:t>
      </w:r>
      <w:r w:rsidRPr="007A6264">
        <w:rPr>
          <w:rFonts w:ascii="彩虹粗仿宋" w:eastAsia="彩虹粗仿宋" w:hAnsi="华文楷体" w:cs="宋体"/>
          <w:sz w:val="32"/>
          <w:szCs w:val="32"/>
        </w:rPr>
        <w:t>际</w:t>
      </w:r>
      <w:r w:rsidRPr="007A6264">
        <w:rPr>
          <w:rFonts w:ascii="彩虹粗仿宋" w:eastAsia="彩虹粗仿宋" w:hAnsi="华文楷体" w:cs="宋体" w:hint="eastAsia"/>
          <w:sz w:val="32"/>
          <w:szCs w:val="32"/>
        </w:rPr>
        <w:t>参</w:t>
      </w:r>
      <w:r w:rsidRPr="007A6264">
        <w:rPr>
          <w:rFonts w:ascii="彩虹粗仿宋" w:eastAsia="彩虹粗仿宋" w:hAnsi="华文楷体" w:cs="宋体"/>
          <w:sz w:val="32"/>
          <w:szCs w:val="32"/>
        </w:rPr>
        <w:t>与</w:t>
      </w:r>
      <w:r w:rsidRPr="007A6264">
        <w:rPr>
          <w:rFonts w:ascii="彩虹粗仿宋" w:eastAsia="彩虹粗仿宋" w:hAnsi="华文楷体" w:cs="宋体" w:hint="eastAsia"/>
          <w:sz w:val="32"/>
          <w:szCs w:val="32"/>
        </w:rPr>
        <w:t>活动情况调整。</w:t>
      </w:r>
    </w:p>
    <w:p w:rsidR="007A6264" w:rsidRPr="007A6264" w:rsidRDefault="007A6264" w:rsidP="00384D39">
      <w:pPr>
        <w:adjustRightInd w:val="0"/>
        <w:snapToGrid w:val="0"/>
        <w:spacing w:line="560" w:lineRule="atLeast"/>
        <w:ind w:firstLineChars="200" w:firstLine="640"/>
        <w:rPr>
          <w:rFonts w:ascii="彩虹粗仿宋" w:eastAsia="彩虹粗仿宋" w:hAnsiTheme="minorHAnsi" w:cstheme="minorBidi"/>
          <w:sz w:val="32"/>
          <w:szCs w:val="32"/>
        </w:rPr>
      </w:pPr>
      <w:r w:rsidRPr="007A6264">
        <w:rPr>
          <w:rFonts w:ascii="彩虹粗仿宋" w:eastAsia="彩虹粗仿宋" w:hAnsi="华文楷体" w:cs="宋体" w:hint="eastAsia"/>
          <w:sz w:val="32"/>
          <w:szCs w:val="32"/>
        </w:rPr>
        <w:t>（</w:t>
      </w:r>
      <w:r w:rsidRPr="007A6264">
        <w:rPr>
          <w:rFonts w:ascii="彩虹粗仿宋" w:eastAsia="彩虹粗仿宋" w:hAnsi="华文楷体" w:cs="宋体"/>
          <w:sz w:val="32"/>
          <w:szCs w:val="32"/>
        </w:rPr>
        <w:t>7</w:t>
      </w:r>
      <w:r w:rsidRPr="007A6264">
        <w:rPr>
          <w:rFonts w:ascii="彩虹粗仿宋" w:eastAsia="彩虹粗仿宋" w:hAnsi="华文楷体" w:cs="宋体" w:hint="eastAsia"/>
          <w:sz w:val="32"/>
          <w:szCs w:val="32"/>
        </w:rPr>
        <w:t>）</w:t>
      </w:r>
      <w:r w:rsidRPr="007A6264">
        <w:rPr>
          <w:rFonts w:ascii="彩虹粗仿宋" w:eastAsia="彩虹粗仿宋" w:hAnsiTheme="minorHAnsi" w:cstheme="minorBidi" w:hint="eastAsia"/>
          <w:sz w:val="32"/>
          <w:szCs w:val="32"/>
        </w:rPr>
        <w:t>我行与广东蜂助手网络技术股份有限公司，在法律允许的范围内保留对本次活动的变更权，包括但不限于参与资格、对恶意刷单行为处理、暂停或取消本活动等，并经双方相关途径(如网站、短信、手机银行客户端内活动页面等)公告后生效。</w:t>
      </w:r>
    </w:p>
    <w:p w:rsidR="007A6264" w:rsidRPr="007A6264" w:rsidRDefault="007A6264" w:rsidP="00384D39">
      <w:pPr>
        <w:adjustRightInd w:val="0"/>
        <w:snapToGrid w:val="0"/>
        <w:spacing w:line="560" w:lineRule="atLeast"/>
        <w:ind w:firstLineChars="200" w:firstLine="640"/>
        <w:rPr>
          <w:rFonts w:ascii="彩虹粗仿宋" w:eastAsia="彩虹粗仿宋" w:hAnsiTheme="minorHAnsi" w:cstheme="minorBidi"/>
          <w:sz w:val="32"/>
          <w:szCs w:val="32"/>
        </w:rPr>
      </w:pPr>
      <w:r w:rsidRPr="007A6264">
        <w:rPr>
          <w:rFonts w:ascii="彩虹粗仿宋" w:eastAsia="彩虹粗仿宋" w:hAnsiTheme="minorHAnsi" w:cstheme="minorBidi" w:hint="eastAsia"/>
          <w:sz w:val="32"/>
          <w:szCs w:val="32"/>
        </w:rPr>
        <w:lastRenderedPageBreak/>
        <w:t>（</w:t>
      </w:r>
      <w:r w:rsidRPr="007A6264">
        <w:rPr>
          <w:rFonts w:ascii="彩虹粗仿宋" w:eastAsia="彩虹粗仿宋" w:hAnsiTheme="minorHAnsi" w:cstheme="minorBidi"/>
          <w:sz w:val="32"/>
          <w:szCs w:val="32"/>
        </w:rPr>
        <w:t>8</w:t>
      </w:r>
      <w:r w:rsidRPr="007A6264">
        <w:rPr>
          <w:rFonts w:ascii="彩虹粗仿宋" w:eastAsia="彩虹粗仿宋" w:hAnsiTheme="minorHAnsi" w:cstheme="minorBidi" w:hint="eastAsia"/>
          <w:sz w:val="32"/>
          <w:szCs w:val="32"/>
        </w:rPr>
        <w:t>）手</w:t>
      </w:r>
      <w:r w:rsidRPr="007A6264">
        <w:rPr>
          <w:rFonts w:ascii="彩虹粗仿宋" w:eastAsia="彩虹粗仿宋" w:hAnsiTheme="minorHAnsi" w:cstheme="minorBidi"/>
          <w:sz w:val="32"/>
          <w:szCs w:val="32"/>
        </w:rPr>
        <w:t>机话费</w:t>
      </w:r>
      <w:r w:rsidRPr="007A6264">
        <w:rPr>
          <w:rFonts w:ascii="彩虹粗仿宋" w:eastAsia="彩虹粗仿宋" w:hAnsiTheme="minorHAnsi" w:cstheme="minorBidi" w:hint="eastAsia"/>
          <w:sz w:val="32"/>
          <w:szCs w:val="32"/>
        </w:rPr>
        <w:t>、</w:t>
      </w:r>
      <w:r w:rsidRPr="007A6264">
        <w:rPr>
          <w:rFonts w:ascii="彩虹粗仿宋" w:eastAsia="彩虹粗仿宋" w:hAnsiTheme="minorHAnsi" w:cstheme="minorBidi"/>
          <w:sz w:val="32"/>
          <w:szCs w:val="32"/>
        </w:rPr>
        <w:t>流量及视</w:t>
      </w:r>
      <w:r w:rsidRPr="007A6264">
        <w:rPr>
          <w:rFonts w:ascii="彩虹粗仿宋" w:eastAsia="彩虹粗仿宋" w:hAnsiTheme="minorHAnsi" w:cstheme="minorBidi" w:hint="eastAsia"/>
          <w:sz w:val="32"/>
          <w:szCs w:val="32"/>
        </w:rPr>
        <w:t>频</w:t>
      </w:r>
      <w:r w:rsidRPr="007A6264">
        <w:rPr>
          <w:rFonts w:ascii="彩虹粗仿宋" w:eastAsia="彩虹粗仿宋" w:hAnsiTheme="minorHAnsi" w:cstheme="minorBidi"/>
          <w:sz w:val="32"/>
          <w:szCs w:val="32"/>
        </w:rPr>
        <w:t>充值</w:t>
      </w:r>
      <w:r w:rsidRPr="007A6264">
        <w:rPr>
          <w:rFonts w:ascii="彩虹粗仿宋" w:eastAsia="彩虹粗仿宋" w:hAnsiTheme="minorHAnsi" w:cstheme="minorBidi" w:hint="eastAsia"/>
          <w:sz w:val="32"/>
          <w:szCs w:val="32"/>
        </w:rPr>
        <w:t>相关问题请咨询广东蜂助手网络技术股份有限公司客服400-</w:t>
      </w:r>
      <w:r w:rsidRPr="007A6264">
        <w:rPr>
          <w:rFonts w:ascii="彩虹粗仿宋" w:eastAsia="彩虹粗仿宋" w:hAnsiTheme="minorHAnsi" w:cstheme="minorBidi"/>
          <w:sz w:val="32"/>
          <w:szCs w:val="32"/>
        </w:rPr>
        <w:t>105</w:t>
      </w:r>
      <w:r w:rsidRPr="007A6264">
        <w:rPr>
          <w:rFonts w:ascii="彩虹粗仿宋" w:eastAsia="彩虹粗仿宋" w:hAnsiTheme="minorHAnsi" w:cstheme="minorBidi" w:hint="eastAsia"/>
          <w:sz w:val="32"/>
          <w:szCs w:val="32"/>
        </w:rPr>
        <w:t>-</w:t>
      </w:r>
      <w:r w:rsidRPr="007A6264">
        <w:rPr>
          <w:rFonts w:ascii="彩虹粗仿宋" w:eastAsia="彩虹粗仿宋" w:hAnsiTheme="minorHAnsi" w:cstheme="minorBidi"/>
          <w:sz w:val="32"/>
          <w:szCs w:val="32"/>
        </w:rPr>
        <w:t>0580</w:t>
      </w:r>
      <w:r w:rsidRPr="007A6264">
        <w:rPr>
          <w:rFonts w:ascii="彩虹粗仿宋" w:eastAsia="彩虹粗仿宋" w:hAnsiTheme="minorHAnsi" w:cstheme="minorBidi" w:hint="eastAsia"/>
          <w:sz w:val="32"/>
          <w:szCs w:val="32"/>
        </w:rPr>
        <w:t>或</w:t>
      </w:r>
      <w:r w:rsidRPr="007A6264">
        <w:rPr>
          <w:rFonts w:ascii="彩虹粗仿宋" w:eastAsia="彩虹粗仿宋" w:hAnsiTheme="minorHAnsi" w:cstheme="minorBidi"/>
          <w:sz w:val="32"/>
          <w:szCs w:val="32"/>
        </w:rPr>
        <w:t>客服邮箱</w:t>
      </w:r>
      <w:r w:rsidRPr="007A6264">
        <w:rPr>
          <w:rFonts w:ascii="彩虹粗仿宋" w:eastAsia="彩虹粗仿宋" w:hAnsiTheme="minorHAnsi" w:cstheme="minorBidi" w:hint="eastAsia"/>
          <w:sz w:val="32"/>
          <w:szCs w:val="32"/>
        </w:rPr>
        <w:t>kefu@phone580.com。</w:t>
      </w:r>
    </w:p>
    <w:p w:rsidR="00DF7CDC" w:rsidRDefault="00717ADF" w:rsidP="00384D39">
      <w:pPr>
        <w:pStyle w:val="A3"/>
        <w:adjustRightInd w:val="0"/>
        <w:snapToGrid w:val="0"/>
        <w:spacing w:line="560" w:lineRule="atLeas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黑体" w:eastAsia="彩虹黑体" w:cs="彩虹粗仿宋" w:hint="eastAsia"/>
          <w:sz w:val="32"/>
          <w:szCs w:val="32"/>
        </w:rPr>
        <w:t>六</w:t>
      </w:r>
      <w:r w:rsidR="00DF7CDC" w:rsidRPr="005175FD">
        <w:rPr>
          <w:rFonts w:ascii="彩虹黑体" w:eastAsia="彩虹黑体" w:cs="彩虹粗仿宋" w:hint="eastAsia"/>
          <w:sz w:val="32"/>
          <w:szCs w:val="32"/>
        </w:rPr>
        <w:t>、指定的个人网银账务性交易</w:t>
      </w:r>
      <w:r w:rsidR="00DF7CDC">
        <w:rPr>
          <w:rFonts w:ascii="彩虹黑体" w:eastAsia="彩虹黑体" w:cs="彩虹粗仿宋" w:hint="eastAsia"/>
          <w:sz w:val="32"/>
          <w:szCs w:val="32"/>
        </w:rPr>
        <w:t>具体</w:t>
      </w:r>
      <w:r w:rsidR="00DF7CDC" w:rsidRPr="005175FD">
        <w:rPr>
          <w:rFonts w:ascii="彩虹黑体" w:eastAsia="彩虹黑体" w:cs="彩虹粗仿宋" w:hint="eastAsia"/>
          <w:sz w:val="32"/>
          <w:szCs w:val="32"/>
        </w:rPr>
        <w:t>包括？</w:t>
      </w:r>
    </w:p>
    <w:p w:rsidR="00DF7CDC" w:rsidRDefault="00DF7CDC" w:rsidP="00384D39">
      <w:pPr>
        <w:adjustRightInd w:val="0"/>
        <w:snapToGrid w:val="0"/>
        <w:spacing w:line="560" w:lineRule="atLeas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答：</w:t>
      </w:r>
      <w:r>
        <w:rPr>
          <w:rFonts w:ascii="彩虹粗仿宋" w:eastAsia="彩虹粗仿宋" w:hAnsi="彩虹粗仿宋" w:cs="彩虹粗仿宋" w:hint="eastAsia"/>
          <w:sz w:val="32"/>
          <w:szCs w:val="32"/>
          <w:lang w:val="zh-TW" w:eastAsia="zh-TW"/>
        </w:rPr>
        <w:t>指定</w:t>
      </w:r>
      <w:r>
        <w:rPr>
          <w:rFonts w:ascii="彩虹粗仿宋" w:eastAsia="彩虹粗仿宋" w:hAnsi="彩虹粗仿宋" w:cs="彩虹粗仿宋" w:hint="eastAsia"/>
          <w:sz w:val="32"/>
          <w:szCs w:val="32"/>
          <w:lang w:val="zh-TW"/>
        </w:rPr>
        <w:t>的</w:t>
      </w:r>
      <w:r>
        <w:rPr>
          <w:rFonts w:ascii="彩虹粗仿宋" w:eastAsia="彩虹粗仿宋" w:hAnsi="彩虹粗仿宋" w:cs="彩虹粗仿宋" w:hint="eastAsia"/>
          <w:sz w:val="32"/>
          <w:szCs w:val="32"/>
          <w:lang w:val="zh-TW" w:eastAsia="zh-TW"/>
        </w:rPr>
        <w:t>个人网银账务性交易包括</w:t>
      </w:r>
      <w:r>
        <w:rPr>
          <w:rFonts w:ascii="彩虹粗仿宋" w:eastAsia="彩虹粗仿宋" w:hAnsi="彩虹粗仿宋" w:cs="彩虹粗仿宋" w:hint="eastAsia"/>
          <w:sz w:val="32"/>
          <w:szCs w:val="32"/>
          <w:lang w:val="zh-TW"/>
        </w:rPr>
        <w:t>：个人网银</w:t>
      </w:r>
      <w:r>
        <w:rPr>
          <w:rFonts w:ascii="彩虹粗仿宋" w:eastAsia="彩虹粗仿宋" w:hAnsi="彩虹粗仿宋" w:cs="彩虹粗仿宋" w:hint="eastAsia"/>
          <w:sz w:val="32"/>
          <w:szCs w:val="32"/>
          <w:lang w:val="zh-TW" w:eastAsia="zh-TW"/>
        </w:rPr>
        <w:t>转账汇款、信用卡还款、网银支付和</w:t>
      </w:r>
      <w:r>
        <w:rPr>
          <w:rFonts w:ascii="彩虹粗仿宋" w:eastAsia="彩虹粗仿宋" w:hAnsi="彩虹粗仿宋" w:cs="彩虹粗仿宋" w:hint="eastAsia"/>
          <w:sz w:val="32"/>
          <w:szCs w:val="32"/>
          <w:lang w:val="zh-TW"/>
        </w:rPr>
        <w:t>PC端</w:t>
      </w:r>
      <w:r>
        <w:rPr>
          <w:rFonts w:ascii="彩虹粗仿宋" w:eastAsia="彩虹粗仿宋" w:hAnsi="彩虹粗仿宋" w:cs="彩虹粗仿宋" w:hint="eastAsia"/>
          <w:sz w:val="32"/>
          <w:szCs w:val="32"/>
          <w:lang w:val="zh-TW" w:eastAsia="zh-TW"/>
        </w:rPr>
        <w:t>账号支付、缴费交易。</w:t>
      </w:r>
      <w:r>
        <w:rPr>
          <w:rFonts w:ascii="彩虹粗仿宋" w:eastAsia="彩虹粗仿宋" w:hint="eastAsia"/>
          <w:sz w:val="32"/>
          <w:szCs w:val="32"/>
        </w:rPr>
        <w:t>其中，</w:t>
      </w:r>
    </w:p>
    <w:p w:rsidR="00DF7CDC" w:rsidRDefault="00DF7CDC" w:rsidP="00384D39">
      <w:pPr>
        <w:adjustRightInd w:val="0"/>
        <w:snapToGrid w:val="0"/>
        <w:spacing w:line="560" w:lineRule="atLeas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转账汇款包括：</w:t>
      </w:r>
      <w:r w:rsidRPr="005175FD">
        <w:rPr>
          <w:rFonts w:ascii="彩虹粗仿宋" w:eastAsia="彩虹粗仿宋" w:hint="eastAsia"/>
          <w:sz w:val="32"/>
          <w:szCs w:val="32"/>
        </w:rPr>
        <w:t>智能转账、建行转建行、向企业转账、向手机转账、向信用卡转账、建行转他行、他行转建行、外汇汇款；</w:t>
      </w:r>
    </w:p>
    <w:p w:rsidR="00DF7CDC" w:rsidRDefault="00DF7CDC" w:rsidP="00384D39">
      <w:pPr>
        <w:adjustRightInd w:val="0"/>
        <w:snapToGrid w:val="0"/>
        <w:spacing w:line="560" w:lineRule="atLeas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信用卡还款包括：</w:t>
      </w:r>
      <w:r w:rsidRPr="005175FD">
        <w:rPr>
          <w:rFonts w:ascii="彩虹粗仿宋" w:eastAsia="彩虹粗仿宋" w:hint="eastAsia"/>
          <w:sz w:val="32"/>
          <w:szCs w:val="32"/>
        </w:rPr>
        <w:t>一键还款、为本人还款、为他人还款；</w:t>
      </w:r>
    </w:p>
    <w:p w:rsidR="00DF7CDC" w:rsidRDefault="00DF7CDC" w:rsidP="00384D39">
      <w:pPr>
        <w:adjustRightInd w:val="0"/>
        <w:snapToGrid w:val="0"/>
        <w:spacing w:line="560" w:lineRule="atLeas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缴费充值包括：</w:t>
      </w:r>
      <w:r w:rsidRPr="005175FD">
        <w:rPr>
          <w:rFonts w:ascii="彩虹粗仿宋" w:eastAsia="彩虹粗仿宋" w:hint="eastAsia"/>
          <w:sz w:val="32"/>
          <w:szCs w:val="32"/>
        </w:rPr>
        <w:t>水费、电费、燃气费、热力、物业费、有线电视、手机话费、固话话费、宽带光纤、IC卡联名卡充值、联合收费、彩票站点缴费、房租、住房维修资金、IC卡联名卡签约、全国话费充值、中国移动易充值；</w:t>
      </w:r>
    </w:p>
    <w:p w:rsidR="00DF7CDC" w:rsidRDefault="00DF7CDC" w:rsidP="00384D39">
      <w:pPr>
        <w:adjustRightInd w:val="0"/>
        <w:snapToGrid w:val="0"/>
        <w:spacing w:line="560" w:lineRule="atLeast"/>
        <w:ind w:firstLineChars="200" w:firstLine="640"/>
        <w:rPr>
          <w:rFonts w:ascii="彩虹粗仿宋" w:eastAsia="彩虹粗仿宋"/>
          <w:sz w:val="32"/>
          <w:szCs w:val="32"/>
        </w:rPr>
      </w:pPr>
      <w:r w:rsidRPr="005175FD">
        <w:rPr>
          <w:rFonts w:ascii="彩虹粗仿宋" w:eastAsia="彩虹粗仿宋" w:hint="eastAsia"/>
          <w:sz w:val="32"/>
          <w:szCs w:val="32"/>
        </w:rPr>
        <w:t>网上支付</w:t>
      </w:r>
      <w:r>
        <w:rPr>
          <w:rFonts w:ascii="彩虹粗仿宋" w:eastAsia="彩虹粗仿宋" w:hint="eastAsia"/>
          <w:sz w:val="32"/>
          <w:szCs w:val="32"/>
        </w:rPr>
        <w:t>包括</w:t>
      </w:r>
      <w:r w:rsidRPr="005175FD">
        <w:rPr>
          <w:rFonts w:ascii="彩虹粗仿宋" w:eastAsia="彩虹粗仿宋" w:hint="eastAsia"/>
          <w:sz w:val="32"/>
          <w:szCs w:val="32"/>
        </w:rPr>
        <w:t>网银支付</w:t>
      </w:r>
      <w:r>
        <w:rPr>
          <w:rFonts w:ascii="彩虹粗仿宋" w:eastAsia="彩虹粗仿宋" w:hint="eastAsia"/>
          <w:sz w:val="32"/>
          <w:szCs w:val="32"/>
        </w:rPr>
        <w:t>、PC端账号支付</w:t>
      </w:r>
      <w:r w:rsidRPr="005175FD">
        <w:rPr>
          <w:rFonts w:ascii="彩虹粗仿宋" w:eastAsia="彩虹粗仿宋" w:hint="eastAsia"/>
          <w:sz w:val="32"/>
          <w:szCs w:val="32"/>
        </w:rPr>
        <w:t>。</w:t>
      </w:r>
    </w:p>
    <w:p w:rsidR="00DA7A8D" w:rsidRPr="0053274A" w:rsidRDefault="00A6415A" w:rsidP="00384D39">
      <w:pPr>
        <w:adjustRightInd w:val="0"/>
        <w:snapToGrid w:val="0"/>
        <w:spacing w:line="560" w:lineRule="atLeast"/>
        <w:ind w:firstLineChars="200" w:firstLine="640"/>
        <w:rPr>
          <w:rFonts w:ascii="彩虹黑体" w:eastAsia="彩虹黑体"/>
          <w:sz w:val="32"/>
          <w:szCs w:val="32"/>
        </w:rPr>
      </w:pPr>
      <w:r>
        <w:rPr>
          <w:rFonts w:ascii="彩虹黑体" w:eastAsia="彩虹黑体" w:hint="eastAsia"/>
          <w:sz w:val="32"/>
          <w:szCs w:val="32"/>
        </w:rPr>
        <w:t>七</w:t>
      </w:r>
      <w:r w:rsidR="00DA7A8D" w:rsidRPr="0053274A">
        <w:rPr>
          <w:rFonts w:ascii="彩虹黑体" w:eastAsia="彩虹黑体" w:hint="eastAsia"/>
          <w:sz w:val="32"/>
          <w:szCs w:val="32"/>
        </w:rPr>
        <w:t>、本次活动的商户平台有哪些？</w:t>
      </w:r>
    </w:p>
    <w:p w:rsidR="007A6264" w:rsidRDefault="007A6264" w:rsidP="00384D39">
      <w:pPr>
        <w:adjustRightInd w:val="0"/>
        <w:snapToGrid w:val="0"/>
        <w:spacing w:line="560" w:lineRule="atLeast"/>
        <w:ind w:firstLineChars="200" w:firstLine="640"/>
        <w:rPr>
          <w:rFonts w:ascii="彩虹粗仿宋" w:eastAsia="彩虹粗仿宋" w:hAnsi="彩虹粗仿宋" w:cs="彩虹粗仿宋"/>
          <w:sz w:val="32"/>
          <w:szCs w:val="32"/>
          <w:u w:color="000000"/>
          <w:bdr w:val="nil"/>
          <w:lang w:val="zh-TW"/>
        </w:rPr>
      </w:pPr>
      <w:r w:rsidRPr="00242CFF">
        <w:rPr>
          <w:rFonts w:ascii="彩虹粗仿宋" w:eastAsia="彩虹粗仿宋" w:hAnsi="彩虹粗仿宋" w:cs="彩虹粗仿宋" w:hint="eastAsia"/>
          <w:sz w:val="32"/>
          <w:szCs w:val="32"/>
          <w:lang w:val="zh-CN"/>
        </w:rPr>
        <w:t>“礼遇健康--</w:t>
      </w:r>
      <w:r w:rsidRPr="00242CFF">
        <w:rPr>
          <w:rFonts w:ascii="彩虹粗仿宋" w:eastAsia="彩虹粗仿宋" w:hAnsi="彩虹粗仿宋" w:cs="彩虹粗仿宋" w:hint="eastAsia"/>
          <w:sz w:val="32"/>
          <w:szCs w:val="32"/>
          <w:lang w:val="zh-TW"/>
        </w:rPr>
        <w:t>1折健康体检</w:t>
      </w:r>
      <w:r w:rsidRPr="00242CFF">
        <w:rPr>
          <w:rFonts w:ascii="彩虹粗仿宋" w:eastAsia="彩虹粗仿宋" w:hAnsi="彩虹粗仿宋" w:cs="彩虹粗仿宋" w:hint="eastAsia"/>
          <w:sz w:val="32"/>
          <w:szCs w:val="32"/>
          <w:lang w:val="zh-CN"/>
        </w:rPr>
        <w:t>”</w:t>
      </w:r>
      <w:r w:rsidR="00DA7A8D">
        <w:rPr>
          <w:rFonts w:ascii="彩虹粗仿宋" w:eastAsia="彩虹粗仿宋" w:hint="eastAsia"/>
          <w:sz w:val="32"/>
          <w:szCs w:val="32"/>
        </w:rPr>
        <w:t>活动商户平台为：</w:t>
      </w:r>
      <w:r w:rsidRPr="00242CFF">
        <w:rPr>
          <w:rFonts w:ascii="彩虹粗仿宋" w:eastAsia="彩虹粗仿宋" w:hAnsi="彩虹粗仿宋" w:cs="彩虹粗仿宋" w:hint="eastAsia"/>
          <w:sz w:val="32"/>
          <w:szCs w:val="32"/>
          <w:u w:color="000000"/>
          <w:bdr w:val="nil"/>
          <w:lang w:val="zh-TW"/>
        </w:rPr>
        <w:t>福建健康管家网络科技有限公司</w:t>
      </w:r>
      <w:r w:rsidR="00016F4C">
        <w:rPr>
          <w:rFonts w:ascii="彩虹粗仿宋" w:eastAsia="彩虹粗仿宋" w:hAnsi="彩虹粗仿宋" w:cs="彩虹粗仿宋" w:hint="eastAsia"/>
          <w:sz w:val="32"/>
          <w:szCs w:val="32"/>
          <w:u w:color="000000"/>
          <w:bdr w:val="nil"/>
          <w:lang w:val="zh-TW"/>
        </w:rPr>
        <w:t>；</w:t>
      </w:r>
    </w:p>
    <w:p w:rsidR="007A6264" w:rsidRDefault="007A6264" w:rsidP="00384D39">
      <w:pPr>
        <w:adjustRightInd w:val="0"/>
        <w:snapToGrid w:val="0"/>
        <w:spacing w:line="560" w:lineRule="atLeast"/>
        <w:ind w:firstLineChars="200" w:firstLine="640"/>
        <w:rPr>
          <w:rFonts w:ascii="彩虹粗仿宋" w:eastAsia="彩虹粗仿宋" w:hAnsi="彩虹粗仿宋" w:cs="彩虹粗仿宋"/>
          <w:sz w:val="32"/>
          <w:szCs w:val="32"/>
          <w:u w:color="000000"/>
          <w:bdr w:val="nil"/>
          <w:lang w:val="zh-TW"/>
        </w:rPr>
      </w:pPr>
      <w:r w:rsidRPr="00242CFF">
        <w:rPr>
          <w:rFonts w:ascii="彩虹粗仿宋" w:eastAsia="彩虹粗仿宋" w:hAnsi="彩虹楷体" w:cs="彩虹楷体" w:hint="eastAsia"/>
          <w:sz w:val="32"/>
          <w:szCs w:val="32"/>
          <w:lang w:val="zh-CN"/>
        </w:rPr>
        <w:t>“礼遇观影--最低8元</w:t>
      </w:r>
      <w:r w:rsidRPr="00242CFF">
        <w:rPr>
          <w:rFonts w:ascii="彩虹粗仿宋" w:eastAsia="彩虹粗仿宋" w:hAnsi="彩虹粗仿宋" w:cs="彩虹粗仿宋" w:hint="eastAsia"/>
          <w:sz w:val="32"/>
          <w:szCs w:val="32"/>
          <w:lang w:val="zh-TW"/>
        </w:rPr>
        <w:t>观影娱乐”</w:t>
      </w:r>
      <w:r w:rsidR="00DA7A8D" w:rsidRPr="00577EFD">
        <w:rPr>
          <w:rFonts w:ascii="彩虹粗仿宋" w:eastAsia="彩虹粗仿宋" w:hint="eastAsia"/>
          <w:sz w:val="32"/>
          <w:szCs w:val="32"/>
        </w:rPr>
        <w:t>活动商户平台为：</w:t>
      </w:r>
      <w:r w:rsidRPr="00242CFF">
        <w:rPr>
          <w:rFonts w:ascii="彩虹粗仿宋" w:eastAsia="彩虹粗仿宋" w:hAnsi="彩虹粗仿宋" w:cs="彩虹粗仿宋" w:hint="eastAsia"/>
          <w:sz w:val="32"/>
          <w:szCs w:val="32"/>
          <w:u w:color="000000"/>
          <w:bdr w:val="nil"/>
          <w:lang w:val="zh-TW"/>
        </w:rPr>
        <w:t>福建赛特传媒股份有限公司</w:t>
      </w:r>
      <w:r w:rsidR="00016F4C">
        <w:rPr>
          <w:rFonts w:ascii="彩虹粗仿宋" w:eastAsia="彩虹粗仿宋" w:hAnsi="彩虹粗仿宋" w:cs="彩虹粗仿宋" w:hint="eastAsia"/>
          <w:sz w:val="32"/>
          <w:szCs w:val="32"/>
          <w:u w:color="000000"/>
          <w:bdr w:val="nil"/>
          <w:lang w:val="zh-TW"/>
        </w:rPr>
        <w:t>；</w:t>
      </w:r>
    </w:p>
    <w:p w:rsidR="003D6B7F" w:rsidRPr="008148F6" w:rsidRDefault="002B60DA" w:rsidP="00384D39">
      <w:pPr>
        <w:adjustRightInd w:val="0"/>
        <w:snapToGrid w:val="0"/>
        <w:spacing w:line="560" w:lineRule="atLeast"/>
        <w:ind w:firstLineChars="200" w:firstLine="640"/>
      </w:pPr>
      <w:r>
        <w:rPr>
          <w:rFonts w:ascii="宋体" w:hAnsi="宋体" w:cs="宋体" w:hint="eastAsia"/>
          <w:sz w:val="32"/>
          <w:szCs w:val="32"/>
          <w:lang w:val="zh-CN"/>
        </w:rPr>
        <w:t xml:space="preserve"> </w:t>
      </w:r>
      <w:r w:rsidR="007A6264" w:rsidRPr="00242CFF">
        <w:rPr>
          <w:rFonts w:ascii="彩虹粗仿宋" w:eastAsia="彩虹粗仿宋" w:hAnsi="彩虹粗仿宋" w:cs="彩虹粗仿宋" w:hint="eastAsia"/>
          <w:sz w:val="32"/>
          <w:szCs w:val="32"/>
          <w:lang w:val="zh-CN"/>
        </w:rPr>
        <w:t>“礼遇充值--5折充流量/5折充话费/5折视频会员充值”</w:t>
      </w:r>
      <w:r w:rsidR="00DA7A8D">
        <w:rPr>
          <w:rFonts w:ascii="彩虹粗仿宋" w:eastAsia="彩虹粗仿宋" w:hint="eastAsia"/>
          <w:sz w:val="32"/>
          <w:szCs w:val="32"/>
        </w:rPr>
        <w:t>活动商户平台为：</w:t>
      </w:r>
      <w:r w:rsidR="007A6264" w:rsidRPr="00242CFF">
        <w:rPr>
          <w:rFonts w:ascii="彩虹粗仿宋" w:eastAsia="彩虹粗仿宋" w:hAnsi="彩虹粗仿宋" w:cs="彩虹粗仿宋" w:hint="eastAsia"/>
          <w:sz w:val="32"/>
          <w:szCs w:val="32"/>
          <w:u w:color="000000"/>
          <w:bdr w:val="nil"/>
          <w:lang w:val="zh-TW"/>
        </w:rPr>
        <w:t>广东蜂助手网络技术股份有限公司</w:t>
      </w:r>
      <w:r w:rsidR="00016F4C">
        <w:rPr>
          <w:rFonts w:ascii="彩虹粗仿宋" w:eastAsia="彩虹粗仿宋" w:hAnsi="彩虹粗仿宋" w:cs="彩虹粗仿宋" w:hint="eastAsia"/>
          <w:sz w:val="32"/>
          <w:szCs w:val="32"/>
          <w:u w:color="000000"/>
          <w:bdr w:val="nil"/>
          <w:lang w:val="zh-TW"/>
        </w:rPr>
        <w:t>。</w:t>
      </w:r>
    </w:p>
    <w:sectPr w:rsidR="003D6B7F" w:rsidRPr="008148F6"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BD4" w:rsidRDefault="00F33BD4" w:rsidP="00C41052">
      <w:r>
        <w:separator/>
      </w:r>
    </w:p>
  </w:endnote>
  <w:endnote w:type="continuationSeparator" w:id="0">
    <w:p w:rsidR="00F33BD4" w:rsidRDefault="00F33BD4" w:rsidP="00C41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彩虹黑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楷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13D" w:rsidRPr="005D413D" w:rsidRDefault="005D413D" w:rsidP="005D413D">
    <w:pPr>
      <w:tabs>
        <w:tab w:val="center" w:pos="4153"/>
        <w:tab w:val="right" w:pos="8306"/>
      </w:tabs>
      <w:snapToGrid w:val="0"/>
      <w:jc w:val="center"/>
      <w:rPr>
        <w:rFonts w:ascii="宋体" w:hAnsi="宋体"/>
        <w:sz w:val="28"/>
        <w:szCs w:val="18"/>
      </w:rPr>
    </w:pPr>
    <w:r>
      <w:rPr>
        <w:rFonts w:ascii="宋体" w:hAnsi="宋体" w:hint="eastAsia"/>
        <w:sz w:val="28"/>
        <w:szCs w:val="18"/>
      </w:rPr>
      <w:t xml:space="preserve">                                                 </w:t>
    </w:r>
    <w:r w:rsidRPr="005D413D">
      <w:rPr>
        <w:rFonts w:ascii="宋体" w:hAnsi="宋体" w:hint="eastAsia"/>
        <w:sz w:val="28"/>
        <w:szCs w:val="18"/>
      </w:rPr>
      <w:t xml:space="preserve">— </w:t>
    </w:r>
    <w:r w:rsidRPr="005D413D">
      <w:rPr>
        <w:rFonts w:ascii="宋体" w:hAnsi="宋体"/>
        <w:sz w:val="28"/>
        <w:szCs w:val="18"/>
      </w:rPr>
      <w:fldChar w:fldCharType="begin"/>
    </w:r>
    <w:r w:rsidRPr="005D413D">
      <w:rPr>
        <w:rFonts w:ascii="宋体" w:hAnsi="宋体"/>
        <w:sz w:val="28"/>
        <w:szCs w:val="18"/>
      </w:rPr>
      <w:instrText xml:space="preserve">PAGE  </w:instrText>
    </w:r>
    <w:r w:rsidRPr="005D413D">
      <w:rPr>
        <w:rFonts w:ascii="宋体" w:hAnsi="宋体"/>
        <w:sz w:val="28"/>
        <w:szCs w:val="18"/>
      </w:rPr>
      <w:fldChar w:fldCharType="separate"/>
    </w:r>
    <w:r w:rsidR="00765BC7">
      <w:rPr>
        <w:rFonts w:ascii="宋体" w:hAnsi="宋体"/>
        <w:noProof/>
        <w:sz w:val="28"/>
        <w:szCs w:val="18"/>
      </w:rPr>
      <w:t>8</w:t>
    </w:r>
    <w:r w:rsidRPr="005D413D">
      <w:rPr>
        <w:rFonts w:ascii="宋体" w:hAnsi="宋体"/>
        <w:sz w:val="28"/>
        <w:szCs w:val="18"/>
      </w:rPr>
      <w:fldChar w:fldCharType="end"/>
    </w:r>
    <w:r w:rsidRPr="005D413D">
      <w:rPr>
        <w:rFonts w:ascii="宋体" w:hAnsi="宋体" w:hint="eastAsia"/>
        <w:sz w:val="28"/>
        <w:szCs w:val="18"/>
      </w:rPr>
      <w:t xml:space="preserve"> —</w:t>
    </w:r>
  </w:p>
  <w:p w:rsidR="005D413D" w:rsidRDefault="005D413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BD4" w:rsidRDefault="00F33BD4" w:rsidP="00C41052">
      <w:r>
        <w:separator/>
      </w:r>
    </w:p>
  </w:footnote>
  <w:footnote w:type="continuationSeparator" w:id="0">
    <w:p w:rsidR="00F33BD4" w:rsidRDefault="00F33BD4" w:rsidP="00C41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40789"/>
    <w:multiLevelType w:val="hybridMultilevel"/>
    <w:tmpl w:val="6DA01F0A"/>
    <w:lvl w:ilvl="0" w:tplc="0A22FA22">
      <w:start w:val="1"/>
      <w:numFmt w:val="decimal"/>
      <w:lvlText w:val="（%1）"/>
      <w:lvlJc w:val="left"/>
      <w:pPr>
        <w:ind w:left="15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A2B7C4C"/>
    <w:multiLevelType w:val="hybridMultilevel"/>
    <w:tmpl w:val="4E58FFEC"/>
    <w:lvl w:ilvl="0" w:tplc="AFECA5BA">
      <w:start w:val="1"/>
      <w:numFmt w:val="decimal"/>
      <w:lvlText w:val="%1、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99F8EBE"/>
    <w:multiLevelType w:val="singleLevel"/>
    <w:tmpl w:val="599F8EBE"/>
    <w:lvl w:ilvl="0">
      <w:start w:val="2"/>
      <w:numFmt w:val="decimal"/>
      <w:suff w:val="nothing"/>
      <w:lvlText w:val="%1."/>
      <w:lvlJc w:val="left"/>
    </w:lvl>
  </w:abstractNum>
  <w:abstractNum w:abstractNumId="3">
    <w:nsid w:val="599F9541"/>
    <w:multiLevelType w:val="singleLevel"/>
    <w:tmpl w:val="599F9541"/>
    <w:lvl w:ilvl="0">
      <w:start w:val="8"/>
      <w:numFmt w:val="decimal"/>
      <w:suff w:val="nothing"/>
      <w:lvlText w:val="%1."/>
      <w:lvlJc w:val="left"/>
    </w:lvl>
  </w:abstractNum>
  <w:abstractNum w:abstractNumId="4">
    <w:nsid w:val="6579285C"/>
    <w:multiLevelType w:val="hybridMultilevel"/>
    <w:tmpl w:val="0C9C087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陈静敏">
    <w15:presenceInfo w15:providerId="None" w15:userId="陈静敏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B7F"/>
    <w:rsid w:val="00003C61"/>
    <w:rsid w:val="00011A6E"/>
    <w:rsid w:val="00016F4C"/>
    <w:rsid w:val="00020B17"/>
    <w:rsid w:val="00033838"/>
    <w:rsid w:val="00034BE0"/>
    <w:rsid w:val="0003672B"/>
    <w:rsid w:val="00045EB6"/>
    <w:rsid w:val="00054EBE"/>
    <w:rsid w:val="000836DB"/>
    <w:rsid w:val="000844BB"/>
    <w:rsid w:val="00095C79"/>
    <w:rsid w:val="000B086A"/>
    <w:rsid w:val="000B0ECD"/>
    <w:rsid w:val="000E0070"/>
    <w:rsid w:val="00111081"/>
    <w:rsid w:val="0013749C"/>
    <w:rsid w:val="00160A20"/>
    <w:rsid w:val="00167FE1"/>
    <w:rsid w:val="00170F24"/>
    <w:rsid w:val="00173551"/>
    <w:rsid w:val="0017727B"/>
    <w:rsid w:val="00191774"/>
    <w:rsid w:val="001B6D61"/>
    <w:rsid w:val="001C2032"/>
    <w:rsid w:val="001C2A2B"/>
    <w:rsid w:val="001E063C"/>
    <w:rsid w:val="001E1D1C"/>
    <w:rsid w:val="001F37AE"/>
    <w:rsid w:val="001F3FE3"/>
    <w:rsid w:val="001F5751"/>
    <w:rsid w:val="00220961"/>
    <w:rsid w:val="00221485"/>
    <w:rsid w:val="00224A6F"/>
    <w:rsid w:val="00242301"/>
    <w:rsid w:val="0024592F"/>
    <w:rsid w:val="002561B2"/>
    <w:rsid w:val="00261CE4"/>
    <w:rsid w:val="00270411"/>
    <w:rsid w:val="00270E75"/>
    <w:rsid w:val="00274338"/>
    <w:rsid w:val="0028347A"/>
    <w:rsid w:val="002859EF"/>
    <w:rsid w:val="002944AE"/>
    <w:rsid w:val="002A55AA"/>
    <w:rsid w:val="002B60DA"/>
    <w:rsid w:val="002D00BD"/>
    <w:rsid w:val="002E1B20"/>
    <w:rsid w:val="002E1B75"/>
    <w:rsid w:val="00302D87"/>
    <w:rsid w:val="00313901"/>
    <w:rsid w:val="00317B34"/>
    <w:rsid w:val="003203E6"/>
    <w:rsid w:val="0032700F"/>
    <w:rsid w:val="003426F1"/>
    <w:rsid w:val="003509C7"/>
    <w:rsid w:val="003628E6"/>
    <w:rsid w:val="00384D39"/>
    <w:rsid w:val="00386F4D"/>
    <w:rsid w:val="003B5A49"/>
    <w:rsid w:val="003C0F03"/>
    <w:rsid w:val="003C1198"/>
    <w:rsid w:val="003C500A"/>
    <w:rsid w:val="003D0FD5"/>
    <w:rsid w:val="003D33DA"/>
    <w:rsid w:val="003D6B7F"/>
    <w:rsid w:val="003E29B6"/>
    <w:rsid w:val="004026D2"/>
    <w:rsid w:val="00412645"/>
    <w:rsid w:val="00427A5F"/>
    <w:rsid w:val="00435036"/>
    <w:rsid w:val="00442CE7"/>
    <w:rsid w:val="00451D21"/>
    <w:rsid w:val="00453C2A"/>
    <w:rsid w:val="00460BB3"/>
    <w:rsid w:val="00463A9C"/>
    <w:rsid w:val="00470C15"/>
    <w:rsid w:val="00472219"/>
    <w:rsid w:val="00474F17"/>
    <w:rsid w:val="004B58E1"/>
    <w:rsid w:val="004B6863"/>
    <w:rsid w:val="004C0AC5"/>
    <w:rsid w:val="004C2697"/>
    <w:rsid w:val="004E2E47"/>
    <w:rsid w:val="004E3275"/>
    <w:rsid w:val="004F7340"/>
    <w:rsid w:val="00500EA9"/>
    <w:rsid w:val="00514605"/>
    <w:rsid w:val="005175FD"/>
    <w:rsid w:val="00520DA3"/>
    <w:rsid w:val="00527F79"/>
    <w:rsid w:val="00561365"/>
    <w:rsid w:val="005745C6"/>
    <w:rsid w:val="005809FE"/>
    <w:rsid w:val="00591B7D"/>
    <w:rsid w:val="005A0521"/>
    <w:rsid w:val="005A3971"/>
    <w:rsid w:val="005B1CC5"/>
    <w:rsid w:val="005B418F"/>
    <w:rsid w:val="005C3AC6"/>
    <w:rsid w:val="005C4D8A"/>
    <w:rsid w:val="005D413D"/>
    <w:rsid w:val="005D4BAC"/>
    <w:rsid w:val="005E1184"/>
    <w:rsid w:val="006122CB"/>
    <w:rsid w:val="0061235C"/>
    <w:rsid w:val="006219FB"/>
    <w:rsid w:val="0063169A"/>
    <w:rsid w:val="00636AEC"/>
    <w:rsid w:val="00645E6B"/>
    <w:rsid w:val="00650506"/>
    <w:rsid w:val="00656D75"/>
    <w:rsid w:val="00660641"/>
    <w:rsid w:val="00660E87"/>
    <w:rsid w:val="00674277"/>
    <w:rsid w:val="006746F7"/>
    <w:rsid w:val="006A2D54"/>
    <w:rsid w:val="006B3D50"/>
    <w:rsid w:val="006B497D"/>
    <w:rsid w:val="006B6979"/>
    <w:rsid w:val="006B77C8"/>
    <w:rsid w:val="006C4ADD"/>
    <w:rsid w:val="006C73F3"/>
    <w:rsid w:val="006F5274"/>
    <w:rsid w:val="0070062E"/>
    <w:rsid w:val="00710099"/>
    <w:rsid w:val="00716F14"/>
    <w:rsid w:val="00717ADF"/>
    <w:rsid w:val="00751B9E"/>
    <w:rsid w:val="00753389"/>
    <w:rsid w:val="00753E57"/>
    <w:rsid w:val="00765BC7"/>
    <w:rsid w:val="0079384B"/>
    <w:rsid w:val="007A6264"/>
    <w:rsid w:val="007B2382"/>
    <w:rsid w:val="007C7879"/>
    <w:rsid w:val="00802B60"/>
    <w:rsid w:val="00804BF5"/>
    <w:rsid w:val="008125C6"/>
    <w:rsid w:val="008137C3"/>
    <w:rsid w:val="008148F6"/>
    <w:rsid w:val="00820720"/>
    <w:rsid w:val="008219E6"/>
    <w:rsid w:val="00823DC2"/>
    <w:rsid w:val="0087054E"/>
    <w:rsid w:val="00893973"/>
    <w:rsid w:val="008A22A7"/>
    <w:rsid w:val="008A36D6"/>
    <w:rsid w:val="008A5444"/>
    <w:rsid w:val="008A6360"/>
    <w:rsid w:val="008B1199"/>
    <w:rsid w:val="008B7043"/>
    <w:rsid w:val="008F2571"/>
    <w:rsid w:val="00901933"/>
    <w:rsid w:val="00952F29"/>
    <w:rsid w:val="00956471"/>
    <w:rsid w:val="0096361F"/>
    <w:rsid w:val="00963C39"/>
    <w:rsid w:val="00967AB4"/>
    <w:rsid w:val="00982414"/>
    <w:rsid w:val="009850A2"/>
    <w:rsid w:val="00986EC1"/>
    <w:rsid w:val="009924AB"/>
    <w:rsid w:val="009A37F9"/>
    <w:rsid w:val="009A4AC8"/>
    <w:rsid w:val="009B0DCE"/>
    <w:rsid w:val="009B27E1"/>
    <w:rsid w:val="009D615E"/>
    <w:rsid w:val="009D6A17"/>
    <w:rsid w:val="009E36B5"/>
    <w:rsid w:val="009E780C"/>
    <w:rsid w:val="009F1460"/>
    <w:rsid w:val="009F44CB"/>
    <w:rsid w:val="00A00396"/>
    <w:rsid w:val="00A2483D"/>
    <w:rsid w:val="00A6415A"/>
    <w:rsid w:val="00A64D52"/>
    <w:rsid w:val="00A74841"/>
    <w:rsid w:val="00A857B6"/>
    <w:rsid w:val="00A87F31"/>
    <w:rsid w:val="00A91B10"/>
    <w:rsid w:val="00AA0080"/>
    <w:rsid w:val="00AA749B"/>
    <w:rsid w:val="00AA7D85"/>
    <w:rsid w:val="00AB4604"/>
    <w:rsid w:val="00AC1F6E"/>
    <w:rsid w:val="00AD2836"/>
    <w:rsid w:val="00AE22A5"/>
    <w:rsid w:val="00AE41F7"/>
    <w:rsid w:val="00AE6258"/>
    <w:rsid w:val="00AF04ED"/>
    <w:rsid w:val="00AF42D2"/>
    <w:rsid w:val="00B104AF"/>
    <w:rsid w:val="00B52FAB"/>
    <w:rsid w:val="00B66358"/>
    <w:rsid w:val="00B757BD"/>
    <w:rsid w:val="00B77889"/>
    <w:rsid w:val="00B807A5"/>
    <w:rsid w:val="00B84BBF"/>
    <w:rsid w:val="00B966AA"/>
    <w:rsid w:val="00BB3A54"/>
    <w:rsid w:val="00BC04C1"/>
    <w:rsid w:val="00BC1899"/>
    <w:rsid w:val="00BE60A3"/>
    <w:rsid w:val="00BE7B3F"/>
    <w:rsid w:val="00C15107"/>
    <w:rsid w:val="00C21021"/>
    <w:rsid w:val="00C41052"/>
    <w:rsid w:val="00C423FE"/>
    <w:rsid w:val="00C43CB5"/>
    <w:rsid w:val="00C520FD"/>
    <w:rsid w:val="00C6489D"/>
    <w:rsid w:val="00C65834"/>
    <w:rsid w:val="00C776E2"/>
    <w:rsid w:val="00C81CA8"/>
    <w:rsid w:val="00C87C3B"/>
    <w:rsid w:val="00C90CB7"/>
    <w:rsid w:val="00C93636"/>
    <w:rsid w:val="00CA29AE"/>
    <w:rsid w:val="00CC194B"/>
    <w:rsid w:val="00CD4654"/>
    <w:rsid w:val="00CD5636"/>
    <w:rsid w:val="00CD757B"/>
    <w:rsid w:val="00CF5612"/>
    <w:rsid w:val="00CF7002"/>
    <w:rsid w:val="00D00746"/>
    <w:rsid w:val="00D0260E"/>
    <w:rsid w:val="00D02680"/>
    <w:rsid w:val="00D036CC"/>
    <w:rsid w:val="00D12390"/>
    <w:rsid w:val="00D22D67"/>
    <w:rsid w:val="00D33ED4"/>
    <w:rsid w:val="00D34B45"/>
    <w:rsid w:val="00D41166"/>
    <w:rsid w:val="00D5165C"/>
    <w:rsid w:val="00D55EE9"/>
    <w:rsid w:val="00D601FB"/>
    <w:rsid w:val="00D602E5"/>
    <w:rsid w:val="00D743FD"/>
    <w:rsid w:val="00D94D60"/>
    <w:rsid w:val="00DA043E"/>
    <w:rsid w:val="00DA3EE2"/>
    <w:rsid w:val="00DA7A8D"/>
    <w:rsid w:val="00DB2D65"/>
    <w:rsid w:val="00DB3A02"/>
    <w:rsid w:val="00DD08E7"/>
    <w:rsid w:val="00DD4682"/>
    <w:rsid w:val="00DF2D46"/>
    <w:rsid w:val="00DF4444"/>
    <w:rsid w:val="00DF7CDC"/>
    <w:rsid w:val="00E009CF"/>
    <w:rsid w:val="00E02AF3"/>
    <w:rsid w:val="00E03059"/>
    <w:rsid w:val="00E060A3"/>
    <w:rsid w:val="00E07587"/>
    <w:rsid w:val="00E208F8"/>
    <w:rsid w:val="00E27523"/>
    <w:rsid w:val="00E301B4"/>
    <w:rsid w:val="00E557D0"/>
    <w:rsid w:val="00E6026E"/>
    <w:rsid w:val="00E75FD4"/>
    <w:rsid w:val="00E8277D"/>
    <w:rsid w:val="00EA2FD0"/>
    <w:rsid w:val="00EB5193"/>
    <w:rsid w:val="00EC0CDC"/>
    <w:rsid w:val="00EC181F"/>
    <w:rsid w:val="00EC53AA"/>
    <w:rsid w:val="00ED3224"/>
    <w:rsid w:val="00EE51FE"/>
    <w:rsid w:val="00F15E95"/>
    <w:rsid w:val="00F23572"/>
    <w:rsid w:val="00F33BD4"/>
    <w:rsid w:val="00F43A8B"/>
    <w:rsid w:val="00F54256"/>
    <w:rsid w:val="00F60FDB"/>
    <w:rsid w:val="00F75D12"/>
    <w:rsid w:val="00F92CBC"/>
    <w:rsid w:val="00F969BC"/>
    <w:rsid w:val="00FA1457"/>
    <w:rsid w:val="00FA5173"/>
    <w:rsid w:val="00FB3466"/>
    <w:rsid w:val="00FC11E1"/>
    <w:rsid w:val="00FF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D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4">
    <w:name w:val="heading 4"/>
    <w:link w:val="4Char"/>
    <w:semiHidden/>
    <w:unhideWhenUsed/>
    <w:qFormat/>
    <w:rsid w:val="00656D75"/>
    <w:pPr>
      <w:widowControl w:val="0"/>
      <w:jc w:val="both"/>
      <w:outlineLvl w:val="3"/>
    </w:pPr>
    <w:rPr>
      <w:rFonts w:ascii="Arial Unicode MS" w:eastAsia="Times New Roman" w:hAnsi="Arial Unicode MS" w:cs="Arial Unicode MS"/>
      <w:color w:val="000000"/>
      <w:kern w:val="0"/>
      <w:sz w:val="20"/>
      <w:szCs w:val="20"/>
      <w:u w:color="000000"/>
      <w:lang w:val="zh-TW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rsid w:val="003D6B7F"/>
    <w:pPr>
      <w:widowControl w:val="0"/>
      <w:jc w:val="both"/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a4">
    <w:name w:val="Balloon Text"/>
    <w:basedOn w:val="a"/>
    <w:link w:val="Char"/>
    <w:uiPriority w:val="99"/>
    <w:semiHidden/>
    <w:unhideWhenUsed/>
    <w:rsid w:val="001C2A2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C2A2B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DF4444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C410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41052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410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41052"/>
    <w:rPr>
      <w:rFonts w:ascii="Times New Roman" w:eastAsia="宋体" w:hAnsi="Times New Roman" w:cs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274338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C936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F60FDB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F60FDB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F60FDB"/>
    <w:rPr>
      <w:rFonts w:ascii="Times New Roman" w:eastAsia="宋体" w:hAnsi="Times New Roman" w:cs="Times New Roman"/>
      <w:szCs w:val="24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F60FDB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F60FDB"/>
    <w:rPr>
      <w:rFonts w:ascii="Times New Roman" w:eastAsia="宋体" w:hAnsi="Times New Roman" w:cs="Times New Roman"/>
      <w:b/>
      <w:bCs/>
      <w:szCs w:val="24"/>
    </w:rPr>
  </w:style>
  <w:style w:type="character" w:styleId="ad">
    <w:name w:val="page number"/>
    <w:rsid w:val="003509C7"/>
    <w:rPr>
      <w:lang w:val="en-US"/>
    </w:rPr>
  </w:style>
  <w:style w:type="character" w:customStyle="1" w:styleId="4Char">
    <w:name w:val="标题 4 Char"/>
    <w:basedOn w:val="a0"/>
    <w:link w:val="4"/>
    <w:semiHidden/>
    <w:rsid w:val="00656D75"/>
    <w:rPr>
      <w:rFonts w:ascii="Arial Unicode MS" w:eastAsia="Times New Roman" w:hAnsi="Arial Unicode MS" w:cs="Arial Unicode MS"/>
      <w:color w:val="000000"/>
      <w:kern w:val="0"/>
      <w:sz w:val="20"/>
      <w:szCs w:val="20"/>
      <w:u w:color="000000"/>
      <w:lang w:val="zh-TW"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D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4">
    <w:name w:val="heading 4"/>
    <w:link w:val="4Char"/>
    <w:semiHidden/>
    <w:unhideWhenUsed/>
    <w:qFormat/>
    <w:rsid w:val="00656D75"/>
    <w:pPr>
      <w:widowControl w:val="0"/>
      <w:jc w:val="both"/>
      <w:outlineLvl w:val="3"/>
    </w:pPr>
    <w:rPr>
      <w:rFonts w:ascii="Arial Unicode MS" w:eastAsia="Times New Roman" w:hAnsi="Arial Unicode MS" w:cs="Arial Unicode MS"/>
      <w:color w:val="000000"/>
      <w:kern w:val="0"/>
      <w:sz w:val="20"/>
      <w:szCs w:val="20"/>
      <w:u w:color="000000"/>
      <w:lang w:val="zh-TW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rsid w:val="003D6B7F"/>
    <w:pPr>
      <w:widowControl w:val="0"/>
      <w:jc w:val="both"/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a4">
    <w:name w:val="Balloon Text"/>
    <w:basedOn w:val="a"/>
    <w:link w:val="Char"/>
    <w:uiPriority w:val="99"/>
    <w:semiHidden/>
    <w:unhideWhenUsed/>
    <w:rsid w:val="001C2A2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C2A2B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DF4444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C410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41052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410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41052"/>
    <w:rPr>
      <w:rFonts w:ascii="Times New Roman" w:eastAsia="宋体" w:hAnsi="Times New Roman" w:cs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274338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C936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F60FDB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F60FDB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F60FDB"/>
    <w:rPr>
      <w:rFonts w:ascii="Times New Roman" w:eastAsia="宋体" w:hAnsi="Times New Roman" w:cs="Times New Roman"/>
      <w:szCs w:val="24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F60FDB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F60FDB"/>
    <w:rPr>
      <w:rFonts w:ascii="Times New Roman" w:eastAsia="宋体" w:hAnsi="Times New Roman" w:cs="Times New Roman"/>
      <w:b/>
      <w:bCs/>
      <w:szCs w:val="24"/>
    </w:rPr>
  </w:style>
  <w:style w:type="character" w:styleId="ad">
    <w:name w:val="page number"/>
    <w:rsid w:val="003509C7"/>
    <w:rPr>
      <w:lang w:val="en-US"/>
    </w:rPr>
  </w:style>
  <w:style w:type="character" w:customStyle="1" w:styleId="4Char">
    <w:name w:val="标题 4 Char"/>
    <w:basedOn w:val="a0"/>
    <w:link w:val="4"/>
    <w:semiHidden/>
    <w:rsid w:val="00656D75"/>
    <w:rPr>
      <w:rFonts w:ascii="Arial Unicode MS" w:eastAsia="Times New Roman" w:hAnsi="Arial Unicode MS" w:cs="Arial Unicode MS"/>
      <w:color w:val="000000"/>
      <w:kern w:val="0"/>
      <w:sz w:val="20"/>
      <w:szCs w:val="20"/>
      <w:u w:color="000000"/>
      <w:lang w:val="zh-TW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Microsoft_Excel_97-2003____2.xls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Microsoft_Excel_97-2003____1.xls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100BD-2EDC-42E8-81E0-965C57058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8</Pages>
  <Words>663</Words>
  <Characters>3781</Characters>
  <Application>Microsoft Office Word</Application>
  <DocSecurity>0</DocSecurity>
  <Lines>31</Lines>
  <Paragraphs>8</Paragraphs>
  <ScaleCrop>false</ScaleCrop>
  <Company>Microsoft</Company>
  <LinksUpToDate>false</LinksUpToDate>
  <CharactersWithSpaces>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实习2</dc:creator>
  <cp:lastModifiedBy>吕作龙</cp:lastModifiedBy>
  <cp:revision>93</cp:revision>
  <cp:lastPrinted>2017-08-18T07:50:00Z</cp:lastPrinted>
  <dcterms:created xsi:type="dcterms:W3CDTF">2018-06-14T05:38:00Z</dcterms:created>
  <dcterms:modified xsi:type="dcterms:W3CDTF">2018-07-04T01:39:00Z</dcterms:modified>
</cp:coreProperties>
</file>